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386D9" w14:textId="77777777" w:rsidR="00596460" w:rsidRPr="001E0D92" w:rsidRDefault="00596460" w:rsidP="00596460">
      <w:pPr>
        <w:pBdr>
          <w:bottom w:val="single" w:sz="6" w:space="0" w:color="A2A9B1"/>
        </w:pBdr>
        <w:shd w:val="clear" w:color="auto" w:fill="FFFFFF"/>
        <w:spacing w:after="60" w:line="240" w:lineRule="auto"/>
        <w:jc w:val="both"/>
        <w:outlineLvl w:val="0"/>
        <w:rPr>
          <w:rFonts w:ascii="Arial" w:eastAsia="Times New Roman" w:hAnsi="Arial" w:cs="Arial"/>
          <w:color w:val="000000"/>
          <w:kern w:val="36"/>
          <w:sz w:val="28"/>
          <w:szCs w:val="28"/>
          <w:lang w:eastAsia="ca-ES"/>
        </w:rPr>
      </w:pPr>
      <w:bookmarkStart w:id="0" w:name="_GoBack"/>
      <w:r w:rsidRPr="001E0D92">
        <w:rPr>
          <w:rFonts w:ascii="Arial" w:eastAsia="Times New Roman" w:hAnsi="Arial" w:cs="Arial"/>
          <w:b/>
          <w:bCs/>
          <w:color w:val="000000"/>
          <w:kern w:val="36"/>
          <w:sz w:val="28"/>
          <w:szCs w:val="28"/>
          <w:lang w:eastAsia="ca-ES"/>
        </w:rPr>
        <w:t>Resum de la sessió del Grup de Treball de Filosofia, del 20 de febrer commemorant el 75 aniversari de l’alliberament dels camps nazis d’extermini. Centrat en la figura i l’obra de Primo Levi.</w:t>
      </w:r>
      <w:r w:rsidRPr="001E0D92">
        <w:rPr>
          <w:rFonts w:ascii="Arial" w:eastAsia="Times New Roman" w:hAnsi="Arial" w:cs="Arial"/>
          <w:color w:val="000000"/>
          <w:kern w:val="36"/>
          <w:sz w:val="28"/>
          <w:szCs w:val="28"/>
          <w:lang w:eastAsia="ca-ES"/>
        </w:rPr>
        <w:t xml:space="preserve"> </w:t>
      </w:r>
    </w:p>
    <w:p w14:paraId="31493B81" w14:textId="77777777" w:rsidR="00596460" w:rsidRPr="001E0D92" w:rsidRDefault="00596460" w:rsidP="00596460">
      <w:pPr>
        <w:pBdr>
          <w:bottom w:val="single" w:sz="6" w:space="0" w:color="A2A9B1"/>
        </w:pBdr>
        <w:shd w:val="clear" w:color="auto" w:fill="FFFFFF"/>
        <w:spacing w:after="60" w:line="240" w:lineRule="auto"/>
        <w:jc w:val="both"/>
        <w:outlineLvl w:val="0"/>
        <w:rPr>
          <w:rFonts w:ascii="Arial" w:eastAsia="Times New Roman" w:hAnsi="Arial" w:cs="Arial"/>
          <w:color w:val="000000"/>
          <w:kern w:val="36"/>
          <w:sz w:val="28"/>
          <w:szCs w:val="28"/>
          <w:lang w:eastAsia="ca-ES"/>
        </w:rPr>
      </w:pPr>
    </w:p>
    <w:p w14:paraId="617C8353" w14:textId="77777777" w:rsidR="00A9204E" w:rsidRPr="001E0D92" w:rsidRDefault="00A9204E">
      <w:pPr>
        <w:rPr>
          <w:rFonts w:ascii="Arial" w:hAnsi="Arial" w:cs="Arial"/>
          <w:b/>
          <w:bCs/>
          <w:sz w:val="28"/>
          <w:szCs w:val="28"/>
        </w:rPr>
      </w:pPr>
    </w:p>
    <w:p w14:paraId="00C70197" w14:textId="77777777" w:rsidR="008128AA" w:rsidRPr="001E0D92" w:rsidRDefault="008128AA" w:rsidP="00596460">
      <w:pPr>
        <w:pStyle w:val="Prrafodelista"/>
        <w:numPr>
          <w:ilvl w:val="0"/>
          <w:numId w:val="27"/>
        </w:numPr>
        <w:rPr>
          <w:rFonts w:ascii="Arial" w:hAnsi="Arial" w:cs="Arial"/>
          <w:b/>
          <w:bCs/>
          <w:sz w:val="28"/>
          <w:szCs w:val="28"/>
        </w:rPr>
      </w:pPr>
      <w:r w:rsidRPr="001E0D92">
        <w:rPr>
          <w:rFonts w:ascii="Arial" w:hAnsi="Arial" w:cs="Arial"/>
          <w:b/>
          <w:bCs/>
          <w:sz w:val="28"/>
          <w:szCs w:val="28"/>
        </w:rPr>
        <w:t>75 Aniversari de l’alliberament dels Camps d’Extermini Nazis</w:t>
      </w:r>
    </w:p>
    <w:p w14:paraId="6D94A9B0" w14:textId="77777777" w:rsidR="00743179" w:rsidRPr="001E0D92" w:rsidRDefault="00743179" w:rsidP="00743179">
      <w:pPr>
        <w:rPr>
          <w:rFonts w:ascii="Arial" w:hAnsi="Arial" w:cs="Arial"/>
          <w:b/>
          <w:bCs/>
          <w:sz w:val="28"/>
          <w:szCs w:val="28"/>
        </w:rPr>
      </w:pPr>
    </w:p>
    <w:p w14:paraId="7B3EA8BD" w14:textId="77777777" w:rsidR="00743179" w:rsidRPr="001E0D92" w:rsidRDefault="00743179" w:rsidP="00743179">
      <w:pPr>
        <w:rPr>
          <w:rFonts w:ascii="Arial" w:hAnsi="Arial" w:cs="Arial"/>
          <w:b/>
          <w:bCs/>
          <w:sz w:val="28"/>
          <w:szCs w:val="28"/>
        </w:rPr>
      </w:pPr>
      <w:r w:rsidRPr="001E0D92">
        <w:rPr>
          <w:rFonts w:ascii="Arial" w:hAnsi="Arial" w:cs="Arial"/>
          <w:noProof/>
          <w:sz w:val="28"/>
          <w:szCs w:val="28"/>
        </w:rPr>
        <w:drawing>
          <wp:inline distT="0" distB="0" distL="0" distR="0" wp14:anchorId="313EC69A" wp14:editId="5055D950">
            <wp:extent cx="5829300" cy="3048000"/>
            <wp:effectExtent l="0" t="0" r="0" b="0"/>
            <wp:docPr id="2" name="Imagen 2" descr="Resultat d'imatges per a &quot;Liberación de Auschwit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t d'imatges per a &quot;Liberación de Auschwitz&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3048000"/>
                    </a:xfrm>
                    <a:prstGeom prst="rect">
                      <a:avLst/>
                    </a:prstGeom>
                    <a:noFill/>
                    <a:ln>
                      <a:noFill/>
                    </a:ln>
                  </pic:spPr>
                </pic:pic>
              </a:graphicData>
            </a:graphic>
          </wp:inline>
        </w:drawing>
      </w:r>
    </w:p>
    <w:p w14:paraId="2DDC644E" w14:textId="77777777" w:rsidR="008128AA" w:rsidRPr="001E0D92" w:rsidRDefault="00A67F72" w:rsidP="008128AA">
      <w:pPr>
        <w:rPr>
          <w:rFonts w:ascii="Arial" w:hAnsi="Arial" w:cs="Arial"/>
          <w:b/>
          <w:bCs/>
          <w:sz w:val="28"/>
          <w:szCs w:val="28"/>
        </w:rPr>
      </w:pPr>
      <w:r w:rsidRPr="001E0D92">
        <w:rPr>
          <w:rFonts w:ascii="Arial" w:hAnsi="Arial" w:cs="Arial"/>
          <w:b/>
          <w:bCs/>
          <w:sz w:val="28"/>
          <w:szCs w:val="28"/>
        </w:rPr>
        <w:t xml:space="preserve">Accés </w:t>
      </w:r>
      <w:r w:rsidR="0025699B" w:rsidRPr="001E0D92">
        <w:rPr>
          <w:rFonts w:ascii="Arial" w:hAnsi="Arial" w:cs="Arial"/>
          <w:b/>
          <w:bCs/>
          <w:sz w:val="28"/>
          <w:szCs w:val="28"/>
        </w:rPr>
        <w:t xml:space="preserve">ferroviari a </w:t>
      </w:r>
      <w:r w:rsidRPr="001E0D92">
        <w:rPr>
          <w:rFonts w:ascii="Arial" w:hAnsi="Arial" w:cs="Arial"/>
          <w:b/>
          <w:bCs/>
          <w:sz w:val="28"/>
          <w:szCs w:val="28"/>
        </w:rPr>
        <w:t xml:space="preserve"> Auschwitz.</w:t>
      </w:r>
    </w:p>
    <w:p w14:paraId="7B00D1BC" w14:textId="77777777" w:rsidR="008128AA" w:rsidRPr="001E0D92" w:rsidRDefault="008128AA" w:rsidP="008128AA">
      <w:pPr>
        <w:shd w:val="clear" w:color="auto" w:fill="FFFFFF"/>
        <w:spacing w:after="150" w:line="240" w:lineRule="auto"/>
        <w:jc w:val="both"/>
        <w:rPr>
          <w:rFonts w:ascii="Arial" w:eastAsia="Times New Roman" w:hAnsi="Arial" w:cs="Arial"/>
          <w:color w:val="333333"/>
          <w:sz w:val="28"/>
          <w:szCs w:val="28"/>
          <w:lang w:eastAsia="ca-ES"/>
        </w:rPr>
      </w:pPr>
      <w:r w:rsidRPr="001E0D92">
        <w:rPr>
          <w:rFonts w:ascii="Arial" w:eastAsia="Times New Roman" w:hAnsi="Arial" w:cs="Arial"/>
          <w:color w:val="333333"/>
          <w:sz w:val="28"/>
          <w:szCs w:val="28"/>
          <w:lang w:eastAsia="ca-ES"/>
        </w:rPr>
        <w:t xml:space="preserve">El 27 de gener de 1945 les tropes russes van alliberar el conjunt de camps d’ </w:t>
      </w:r>
      <w:r w:rsidRPr="001E0D92">
        <w:rPr>
          <w:rFonts w:ascii="Arial" w:eastAsia="Times New Roman" w:hAnsi="Arial" w:cs="Arial"/>
          <w:b/>
          <w:bCs/>
          <w:i/>
          <w:iCs/>
          <w:color w:val="333333"/>
          <w:sz w:val="28"/>
          <w:szCs w:val="28"/>
          <w:lang w:eastAsia="ca-ES"/>
        </w:rPr>
        <w:t>Auschwitz-Birkenau</w:t>
      </w:r>
      <w:r w:rsidRPr="001E0D92">
        <w:rPr>
          <w:rFonts w:ascii="Arial" w:eastAsia="Times New Roman" w:hAnsi="Arial" w:cs="Arial"/>
          <w:color w:val="333333"/>
          <w:sz w:val="28"/>
          <w:szCs w:val="28"/>
          <w:lang w:eastAsia="ca-ES"/>
        </w:rPr>
        <w:t xml:space="preserve">, situats a </w:t>
      </w:r>
      <w:r w:rsidRPr="001E0D92">
        <w:rPr>
          <w:rFonts w:ascii="Arial" w:eastAsia="Times New Roman" w:hAnsi="Arial" w:cs="Arial"/>
          <w:b/>
          <w:bCs/>
          <w:i/>
          <w:iCs/>
          <w:color w:val="333333"/>
          <w:sz w:val="28"/>
          <w:szCs w:val="28"/>
          <w:lang w:eastAsia="ca-ES"/>
        </w:rPr>
        <w:t>Oswiecim</w:t>
      </w:r>
      <w:r w:rsidRPr="001E0D92">
        <w:rPr>
          <w:rFonts w:ascii="Arial" w:eastAsia="Times New Roman" w:hAnsi="Arial" w:cs="Arial"/>
          <w:color w:val="333333"/>
          <w:sz w:val="28"/>
          <w:szCs w:val="28"/>
          <w:lang w:eastAsia="ca-ES"/>
        </w:rPr>
        <w:t>, Polònia.</w:t>
      </w:r>
      <w:r w:rsidR="00A67F72" w:rsidRPr="001E0D92">
        <w:rPr>
          <w:rFonts w:ascii="Arial" w:eastAsia="Times New Roman" w:hAnsi="Arial" w:cs="Arial"/>
          <w:color w:val="333333"/>
          <w:sz w:val="28"/>
          <w:szCs w:val="28"/>
          <w:lang w:eastAsia="ca-ES"/>
        </w:rPr>
        <w:t xml:space="preserve"> Van ser els primers. </w:t>
      </w:r>
      <w:r w:rsidRPr="001E0D92">
        <w:rPr>
          <w:rFonts w:ascii="Arial" w:eastAsia="Times New Roman" w:hAnsi="Arial" w:cs="Arial"/>
          <w:color w:val="333333"/>
          <w:sz w:val="28"/>
          <w:szCs w:val="28"/>
          <w:lang w:eastAsia="ca-ES"/>
        </w:rPr>
        <w:t xml:space="preserve">Actualment és la data designada per les Nacions Unides com </w:t>
      </w:r>
      <w:r w:rsidRPr="001E0D92">
        <w:rPr>
          <w:rFonts w:ascii="Arial" w:eastAsia="Times New Roman" w:hAnsi="Arial" w:cs="Arial"/>
          <w:b/>
          <w:bCs/>
          <w:color w:val="333333"/>
          <w:sz w:val="28"/>
          <w:szCs w:val="28"/>
          <w:lang w:eastAsia="ca-ES"/>
        </w:rPr>
        <w:t>el Dia Internacional de Commemoració en Memòria de les Víctimes de l’Holocaust</w:t>
      </w:r>
      <w:r w:rsidRPr="001E0D92">
        <w:rPr>
          <w:rFonts w:ascii="Arial" w:eastAsia="Times New Roman" w:hAnsi="Arial" w:cs="Arial"/>
          <w:color w:val="333333"/>
          <w:sz w:val="28"/>
          <w:szCs w:val="28"/>
          <w:lang w:eastAsia="ca-ES"/>
        </w:rPr>
        <w:t>. Enguany, aquesta data cobra especial rellevància perquè es compleixen els 75 anys de l’alliberament dels camps d’extermini on els nazis van assassinar milions de persones en poc més de quatre anys.</w:t>
      </w:r>
    </w:p>
    <w:p w14:paraId="697B0B7C" w14:textId="77777777" w:rsidR="008128AA" w:rsidRPr="001E0D92" w:rsidRDefault="008128AA" w:rsidP="008128AA">
      <w:pPr>
        <w:shd w:val="clear" w:color="auto" w:fill="FFFFFF"/>
        <w:spacing w:after="150" w:line="240" w:lineRule="auto"/>
        <w:jc w:val="both"/>
        <w:rPr>
          <w:rFonts w:ascii="Arial" w:eastAsia="Times New Roman" w:hAnsi="Arial" w:cs="Arial"/>
          <w:color w:val="333333"/>
          <w:sz w:val="28"/>
          <w:szCs w:val="28"/>
          <w:lang w:eastAsia="ca-ES"/>
        </w:rPr>
      </w:pPr>
      <w:r w:rsidRPr="001E0D92">
        <w:rPr>
          <w:rFonts w:ascii="Arial" w:eastAsia="Times New Roman" w:hAnsi="Arial" w:cs="Arial"/>
          <w:color w:val="333333"/>
          <w:sz w:val="28"/>
          <w:szCs w:val="28"/>
          <w:lang w:eastAsia="ca-ES"/>
        </w:rPr>
        <w:t xml:space="preserve">Més enllà de la commemoració historicista i museïtzada ens hem volgut centrar en les anàlisis filosòfiques del succeït, i ens hem formulat una sèrie de preguntes sobre el perquè, el com, la relació amb la cultura occidental i alemanya, </w:t>
      </w:r>
      <w:r w:rsidR="00D6733D" w:rsidRPr="001E0D92">
        <w:rPr>
          <w:rFonts w:ascii="Arial" w:eastAsia="Times New Roman" w:hAnsi="Arial" w:cs="Arial"/>
          <w:color w:val="333333"/>
          <w:sz w:val="28"/>
          <w:szCs w:val="28"/>
          <w:lang w:eastAsia="ca-ES"/>
        </w:rPr>
        <w:t>els aspectes ètics, també si fets d’aquesta magnitud poden repetir-se, i de quina manera...</w:t>
      </w:r>
    </w:p>
    <w:p w14:paraId="30748D5B" w14:textId="77777777" w:rsidR="0068084A" w:rsidRPr="001E0D92" w:rsidRDefault="00D6733D" w:rsidP="008128AA">
      <w:pPr>
        <w:shd w:val="clear" w:color="auto" w:fill="FFFFFF"/>
        <w:spacing w:after="150" w:line="240" w:lineRule="auto"/>
        <w:jc w:val="both"/>
        <w:rPr>
          <w:rFonts w:ascii="Arial" w:eastAsia="Times New Roman" w:hAnsi="Arial" w:cs="Arial"/>
          <w:color w:val="333333"/>
          <w:sz w:val="28"/>
          <w:szCs w:val="28"/>
          <w:lang w:eastAsia="ca-ES"/>
        </w:rPr>
      </w:pPr>
      <w:r w:rsidRPr="001E0D92">
        <w:rPr>
          <w:rFonts w:ascii="Arial" w:eastAsia="Times New Roman" w:hAnsi="Arial" w:cs="Arial"/>
          <w:color w:val="333333"/>
          <w:sz w:val="28"/>
          <w:szCs w:val="28"/>
          <w:lang w:eastAsia="ca-ES"/>
        </w:rPr>
        <w:t xml:space="preserve">Ja en ocasions anteriors hem analitzats aspectes i qüestions molt relacionades en aquest tema tan demolidor i lligat a la part més fosca de la Humanitat. Especialment ja ens havíem fet ressò del pensament de </w:t>
      </w:r>
      <w:r w:rsidRPr="001E0D92">
        <w:rPr>
          <w:rFonts w:ascii="Arial" w:eastAsia="Times New Roman" w:hAnsi="Arial" w:cs="Arial"/>
          <w:b/>
          <w:bCs/>
          <w:color w:val="333333"/>
          <w:sz w:val="28"/>
          <w:szCs w:val="28"/>
          <w:lang w:eastAsia="ca-ES"/>
        </w:rPr>
        <w:t>l’Hanna</w:t>
      </w:r>
      <w:r w:rsidR="00A67F72" w:rsidRPr="001E0D92">
        <w:rPr>
          <w:rFonts w:ascii="Arial" w:eastAsia="Times New Roman" w:hAnsi="Arial" w:cs="Arial"/>
          <w:b/>
          <w:bCs/>
          <w:color w:val="333333"/>
          <w:sz w:val="28"/>
          <w:szCs w:val="28"/>
          <w:lang w:eastAsia="ca-ES"/>
        </w:rPr>
        <w:t>h</w:t>
      </w:r>
      <w:r w:rsidRPr="001E0D92">
        <w:rPr>
          <w:rFonts w:ascii="Arial" w:eastAsia="Times New Roman" w:hAnsi="Arial" w:cs="Arial"/>
          <w:b/>
          <w:bCs/>
          <w:color w:val="333333"/>
          <w:sz w:val="28"/>
          <w:szCs w:val="28"/>
          <w:lang w:eastAsia="ca-ES"/>
        </w:rPr>
        <w:t xml:space="preserve"> Arendt, </w:t>
      </w:r>
      <w:r w:rsidRPr="001E0D92">
        <w:rPr>
          <w:rFonts w:ascii="Arial" w:eastAsia="Times New Roman" w:hAnsi="Arial" w:cs="Arial"/>
          <w:color w:val="333333"/>
          <w:sz w:val="28"/>
          <w:szCs w:val="28"/>
          <w:lang w:eastAsia="ca-ES"/>
        </w:rPr>
        <w:t xml:space="preserve"> a partir de la seva obra com a cronista del judici </w:t>
      </w:r>
      <w:proofErr w:type="spellStart"/>
      <w:r w:rsidRPr="001E0D92">
        <w:rPr>
          <w:rFonts w:ascii="Arial" w:eastAsia="Times New Roman" w:hAnsi="Arial" w:cs="Arial"/>
          <w:color w:val="333333"/>
          <w:sz w:val="28"/>
          <w:szCs w:val="28"/>
          <w:lang w:eastAsia="ca-ES"/>
        </w:rPr>
        <w:lastRenderedPageBreak/>
        <w:t>d’</w:t>
      </w:r>
      <w:r w:rsidRPr="001E0D92">
        <w:rPr>
          <w:rFonts w:ascii="Arial" w:eastAsia="Times New Roman" w:hAnsi="Arial" w:cs="Arial"/>
          <w:b/>
          <w:bCs/>
          <w:color w:val="333333"/>
          <w:sz w:val="28"/>
          <w:szCs w:val="28"/>
          <w:lang w:eastAsia="ca-ES"/>
        </w:rPr>
        <w:t>Eichmann</w:t>
      </w:r>
      <w:proofErr w:type="spellEnd"/>
      <w:r w:rsidRPr="001E0D92">
        <w:rPr>
          <w:rFonts w:ascii="Arial" w:eastAsia="Times New Roman" w:hAnsi="Arial" w:cs="Arial"/>
          <w:color w:val="333333"/>
          <w:sz w:val="28"/>
          <w:szCs w:val="28"/>
          <w:lang w:eastAsia="ca-ES"/>
        </w:rPr>
        <w:t xml:space="preserve"> a Jerusalem i especialment del concepte per ella encunyada de la banalitat del mal. Hem pensat en diferents possibles enfocaments però finalment hem optat per treballar la trilogia d’Auschwitz de </w:t>
      </w:r>
      <w:r w:rsidRPr="001E0D92">
        <w:rPr>
          <w:rFonts w:ascii="Arial" w:eastAsia="Times New Roman" w:hAnsi="Arial" w:cs="Arial"/>
          <w:b/>
          <w:bCs/>
          <w:color w:val="333333"/>
          <w:sz w:val="28"/>
          <w:szCs w:val="28"/>
          <w:lang w:eastAsia="ca-ES"/>
        </w:rPr>
        <w:t xml:space="preserve">Primo Levi. </w:t>
      </w:r>
      <w:r w:rsidRPr="001E0D92">
        <w:rPr>
          <w:rFonts w:ascii="Arial" w:eastAsia="Times New Roman" w:hAnsi="Arial" w:cs="Arial"/>
          <w:color w:val="333333"/>
          <w:sz w:val="28"/>
          <w:szCs w:val="28"/>
          <w:lang w:eastAsia="ca-ES"/>
        </w:rPr>
        <w:t>Que consta de</w:t>
      </w:r>
      <w:r w:rsidRPr="001E0D92">
        <w:rPr>
          <w:rFonts w:ascii="Arial" w:eastAsia="Times New Roman" w:hAnsi="Arial" w:cs="Arial"/>
          <w:b/>
          <w:bCs/>
          <w:color w:val="333333"/>
          <w:sz w:val="28"/>
          <w:szCs w:val="28"/>
          <w:lang w:eastAsia="ca-ES"/>
        </w:rPr>
        <w:t xml:space="preserve"> </w:t>
      </w:r>
      <w:r w:rsidRPr="001E0D92">
        <w:rPr>
          <w:rFonts w:ascii="Arial" w:eastAsia="Times New Roman" w:hAnsi="Arial" w:cs="Arial"/>
          <w:color w:val="333333"/>
          <w:sz w:val="28"/>
          <w:szCs w:val="28"/>
          <w:lang w:eastAsia="ca-ES"/>
        </w:rPr>
        <w:t xml:space="preserve">les obres </w:t>
      </w:r>
      <w:r w:rsidRPr="001E0D92">
        <w:rPr>
          <w:rFonts w:ascii="Arial" w:eastAsia="Times New Roman" w:hAnsi="Arial" w:cs="Arial"/>
          <w:b/>
          <w:bCs/>
          <w:color w:val="333333"/>
          <w:sz w:val="28"/>
          <w:szCs w:val="28"/>
          <w:lang w:eastAsia="ca-ES"/>
        </w:rPr>
        <w:t>“ Si això és un home</w:t>
      </w:r>
      <w:r w:rsidRPr="001E0D92">
        <w:rPr>
          <w:rFonts w:ascii="Arial" w:eastAsia="Times New Roman" w:hAnsi="Arial" w:cs="Arial"/>
          <w:color w:val="333333"/>
          <w:sz w:val="28"/>
          <w:szCs w:val="28"/>
          <w:lang w:eastAsia="ca-ES"/>
        </w:rPr>
        <w:t xml:space="preserve">”, publicada l’any 1947 i que narra l’experiència de sobreviure en </w:t>
      </w:r>
      <w:r w:rsidR="0068084A" w:rsidRPr="001E0D92">
        <w:rPr>
          <w:rFonts w:ascii="Arial" w:eastAsia="Times New Roman" w:hAnsi="Arial" w:cs="Arial"/>
          <w:color w:val="333333"/>
          <w:sz w:val="28"/>
          <w:szCs w:val="28"/>
          <w:lang w:eastAsia="ca-ES"/>
        </w:rPr>
        <w:t xml:space="preserve">aquest </w:t>
      </w:r>
      <w:r w:rsidRPr="001E0D92">
        <w:rPr>
          <w:rFonts w:ascii="Arial" w:eastAsia="Times New Roman" w:hAnsi="Arial" w:cs="Arial"/>
          <w:color w:val="333333"/>
          <w:sz w:val="28"/>
          <w:szCs w:val="28"/>
          <w:lang w:eastAsia="ca-ES"/>
        </w:rPr>
        <w:t xml:space="preserve">camp d’extermini. </w:t>
      </w:r>
      <w:r w:rsidRPr="001E0D92">
        <w:rPr>
          <w:rFonts w:ascii="Arial" w:eastAsia="Times New Roman" w:hAnsi="Arial" w:cs="Arial"/>
          <w:b/>
          <w:bCs/>
          <w:color w:val="333333"/>
          <w:sz w:val="28"/>
          <w:szCs w:val="28"/>
          <w:lang w:eastAsia="ca-ES"/>
        </w:rPr>
        <w:t>“La Treva</w:t>
      </w:r>
      <w:r w:rsidR="0068084A" w:rsidRPr="001E0D92">
        <w:rPr>
          <w:rFonts w:ascii="Arial" w:eastAsia="Times New Roman" w:hAnsi="Arial" w:cs="Arial"/>
          <w:b/>
          <w:bCs/>
          <w:color w:val="333333"/>
          <w:sz w:val="28"/>
          <w:szCs w:val="28"/>
          <w:lang w:eastAsia="ca-ES"/>
        </w:rPr>
        <w:t>”,</w:t>
      </w:r>
      <w:r w:rsidR="0068084A" w:rsidRPr="001E0D92">
        <w:rPr>
          <w:rFonts w:ascii="Arial" w:eastAsia="Times New Roman" w:hAnsi="Arial" w:cs="Arial"/>
          <w:color w:val="333333"/>
          <w:sz w:val="28"/>
          <w:szCs w:val="28"/>
          <w:lang w:eastAsia="ca-ES"/>
        </w:rPr>
        <w:t xml:space="preserve"> editada l’any 1963 és la narració del trasllat d’Auschwitz per Polònia, Rússia, Ucraïna ,Romania i Hongria el posterior retorn a Torí nou mesos més tard i </w:t>
      </w:r>
      <w:r w:rsidR="0068084A" w:rsidRPr="001E0D92">
        <w:rPr>
          <w:rFonts w:ascii="Arial" w:eastAsia="Times New Roman" w:hAnsi="Arial" w:cs="Arial"/>
          <w:b/>
          <w:bCs/>
          <w:color w:val="333333"/>
          <w:sz w:val="28"/>
          <w:szCs w:val="28"/>
          <w:lang w:eastAsia="ca-ES"/>
        </w:rPr>
        <w:t>“Els enfonsats i els</w:t>
      </w:r>
      <w:r w:rsidR="0068084A" w:rsidRPr="001E0D92">
        <w:rPr>
          <w:rFonts w:ascii="Arial" w:eastAsia="Times New Roman" w:hAnsi="Arial" w:cs="Arial"/>
          <w:color w:val="333333"/>
          <w:sz w:val="28"/>
          <w:szCs w:val="28"/>
          <w:lang w:eastAsia="ca-ES"/>
        </w:rPr>
        <w:t xml:space="preserve"> </w:t>
      </w:r>
      <w:r w:rsidR="0068084A" w:rsidRPr="001E0D92">
        <w:rPr>
          <w:rFonts w:ascii="Arial" w:eastAsia="Times New Roman" w:hAnsi="Arial" w:cs="Arial"/>
          <w:b/>
          <w:bCs/>
          <w:color w:val="333333"/>
          <w:sz w:val="28"/>
          <w:szCs w:val="28"/>
          <w:lang w:eastAsia="ca-ES"/>
        </w:rPr>
        <w:t>salvats</w:t>
      </w:r>
      <w:r w:rsidR="0068084A" w:rsidRPr="001E0D92">
        <w:rPr>
          <w:rFonts w:ascii="Arial" w:eastAsia="Times New Roman" w:hAnsi="Arial" w:cs="Arial"/>
          <w:color w:val="333333"/>
          <w:sz w:val="28"/>
          <w:szCs w:val="28"/>
          <w:lang w:eastAsia="ca-ES"/>
        </w:rPr>
        <w:t>”</w:t>
      </w:r>
      <w:r w:rsidR="00A83956" w:rsidRPr="001E0D92">
        <w:rPr>
          <w:rFonts w:ascii="Arial" w:eastAsia="Times New Roman" w:hAnsi="Arial" w:cs="Arial"/>
          <w:color w:val="333333"/>
          <w:sz w:val="28"/>
          <w:szCs w:val="28"/>
          <w:lang w:eastAsia="ca-ES"/>
        </w:rPr>
        <w:t>,</w:t>
      </w:r>
      <w:r w:rsidR="0068084A" w:rsidRPr="001E0D92">
        <w:rPr>
          <w:rFonts w:ascii="Arial" w:eastAsia="Times New Roman" w:hAnsi="Arial" w:cs="Arial"/>
          <w:color w:val="333333"/>
          <w:sz w:val="28"/>
          <w:szCs w:val="28"/>
          <w:lang w:eastAsia="ca-ES"/>
        </w:rPr>
        <w:t xml:space="preserve"> publicada en 1986</w:t>
      </w:r>
      <w:r w:rsidR="00A83956" w:rsidRPr="001E0D92">
        <w:rPr>
          <w:rFonts w:ascii="Arial" w:eastAsia="Times New Roman" w:hAnsi="Arial" w:cs="Arial"/>
          <w:color w:val="333333"/>
          <w:sz w:val="28"/>
          <w:szCs w:val="28"/>
          <w:lang w:eastAsia="ca-ES"/>
        </w:rPr>
        <w:t xml:space="preserve"> en forma d’assaig formula una sèrie de preguntes i llença uns clars advertiments sobre els fets de l’extermini nazi. També </w:t>
      </w:r>
      <w:r w:rsidR="0068084A" w:rsidRPr="001E0D92">
        <w:rPr>
          <w:rFonts w:ascii="Arial" w:eastAsia="Times New Roman" w:hAnsi="Arial" w:cs="Arial"/>
          <w:color w:val="333333"/>
          <w:sz w:val="28"/>
          <w:szCs w:val="28"/>
          <w:lang w:eastAsia="ca-ES"/>
        </w:rPr>
        <w:t>analitza l’impacte en els lectors alemanys  d</w:t>
      </w:r>
      <w:r w:rsidR="00A83956" w:rsidRPr="001E0D92">
        <w:rPr>
          <w:rFonts w:ascii="Arial" w:eastAsia="Times New Roman" w:hAnsi="Arial" w:cs="Arial"/>
          <w:color w:val="333333"/>
          <w:sz w:val="28"/>
          <w:szCs w:val="28"/>
          <w:lang w:eastAsia="ca-ES"/>
        </w:rPr>
        <w:t xml:space="preserve">esprés de la </w:t>
      </w:r>
      <w:r w:rsidR="00773F31" w:rsidRPr="001E0D92">
        <w:rPr>
          <w:rFonts w:ascii="Arial" w:eastAsia="Times New Roman" w:hAnsi="Arial" w:cs="Arial"/>
          <w:color w:val="333333"/>
          <w:sz w:val="28"/>
          <w:szCs w:val="28"/>
          <w:lang w:eastAsia="ca-ES"/>
        </w:rPr>
        <w:t xml:space="preserve"> publicació </w:t>
      </w:r>
      <w:r w:rsidR="00A83956" w:rsidRPr="001E0D92">
        <w:rPr>
          <w:rFonts w:ascii="Arial" w:eastAsia="Times New Roman" w:hAnsi="Arial" w:cs="Arial"/>
          <w:color w:val="333333"/>
          <w:sz w:val="28"/>
          <w:szCs w:val="28"/>
          <w:lang w:eastAsia="ca-ES"/>
        </w:rPr>
        <w:t xml:space="preserve">en alemany </w:t>
      </w:r>
      <w:r w:rsidR="0068084A" w:rsidRPr="001E0D92">
        <w:rPr>
          <w:rFonts w:ascii="Arial" w:eastAsia="Times New Roman" w:hAnsi="Arial" w:cs="Arial"/>
          <w:color w:val="333333"/>
          <w:sz w:val="28"/>
          <w:szCs w:val="28"/>
          <w:lang w:eastAsia="ca-ES"/>
        </w:rPr>
        <w:t>de les dues obre</w:t>
      </w:r>
      <w:r w:rsidR="00773F31" w:rsidRPr="001E0D92">
        <w:rPr>
          <w:rFonts w:ascii="Arial" w:eastAsia="Times New Roman" w:hAnsi="Arial" w:cs="Arial"/>
          <w:color w:val="333333"/>
          <w:sz w:val="28"/>
          <w:szCs w:val="28"/>
          <w:lang w:eastAsia="ca-ES"/>
        </w:rPr>
        <w:t>s</w:t>
      </w:r>
      <w:r w:rsidR="0068084A" w:rsidRPr="001E0D92">
        <w:rPr>
          <w:rFonts w:ascii="Arial" w:eastAsia="Times New Roman" w:hAnsi="Arial" w:cs="Arial"/>
          <w:color w:val="333333"/>
          <w:sz w:val="28"/>
          <w:szCs w:val="28"/>
          <w:lang w:eastAsia="ca-ES"/>
        </w:rPr>
        <w:t xml:space="preserve"> anterior</w:t>
      </w:r>
      <w:r w:rsidR="00773F31" w:rsidRPr="001E0D92">
        <w:rPr>
          <w:rFonts w:ascii="Arial" w:eastAsia="Times New Roman" w:hAnsi="Arial" w:cs="Arial"/>
          <w:color w:val="333333"/>
          <w:sz w:val="28"/>
          <w:szCs w:val="28"/>
          <w:lang w:eastAsia="ca-ES"/>
        </w:rPr>
        <w:t>s</w:t>
      </w:r>
      <w:r w:rsidR="0068084A" w:rsidRPr="001E0D92">
        <w:rPr>
          <w:rFonts w:ascii="Arial" w:eastAsia="Times New Roman" w:hAnsi="Arial" w:cs="Arial"/>
          <w:color w:val="333333"/>
          <w:sz w:val="28"/>
          <w:szCs w:val="28"/>
          <w:lang w:eastAsia="ca-ES"/>
        </w:rPr>
        <w:t>.</w:t>
      </w:r>
      <w:r w:rsidR="00773F31" w:rsidRPr="001E0D92">
        <w:rPr>
          <w:rFonts w:ascii="Arial" w:eastAsia="Times New Roman" w:hAnsi="Arial" w:cs="Arial"/>
          <w:color w:val="333333"/>
          <w:sz w:val="28"/>
          <w:szCs w:val="28"/>
          <w:lang w:eastAsia="ca-ES"/>
        </w:rPr>
        <w:t xml:space="preserve"> Recollint l’intercanvi directe entre lectors i autor. I les preguntes que Levi voldria plantejar a tot el poble alemany i escoltar unes respostes plausibles i sinceres.</w:t>
      </w:r>
    </w:p>
    <w:p w14:paraId="025FB8D3" w14:textId="77777777" w:rsidR="008128AA" w:rsidRPr="001E0D92" w:rsidRDefault="0068084A" w:rsidP="008128AA">
      <w:pPr>
        <w:shd w:val="clear" w:color="auto" w:fill="FFFFFF"/>
        <w:spacing w:after="150" w:line="240" w:lineRule="auto"/>
        <w:jc w:val="both"/>
        <w:rPr>
          <w:rFonts w:ascii="Arial" w:eastAsia="Times New Roman" w:hAnsi="Arial" w:cs="Arial"/>
          <w:color w:val="333333"/>
          <w:sz w:val="28"/>
          <w:szCs w:val="28"/>
          <w:lang w:eastAsia="ca-ES"/>
        </w:rPr>
      </w:pPr>
      <w:r w:rsidRPr="001E0D92">
        <w:rPr>
          <w:rFonts w:ascii="Arial" w:eastAsia="Times New Roman" w:hAnsi="Arial" w:cs="Arial"/>
          <w:color w:val="333333"/>
          <w:sz w:val="28"/>
          <w:szCs w:val="28"/>
          <w:lang w:eastAsia="ca-ES"/>
        </w:rPr>
        <w:t xml:space="preserve">També hem vist la pel·lícula </w:t>
      </w:r>
      <w:r w:rsidRPr="001E0D92">
        <w:rPr>
          <w:rFonts w:ascii="Arial" w:eastAsia="Times New Roman" w:hAnsi="Arial" w:cs="Arial"/>
          <w:b/>
          <w:bCs/>
          <w:i/>
          <w:iCs/>
          <w:color w:val="333333"/>
          <w:sz w:val="28"/>
          <w:szCs w:val="28"/>
          <w:lang w:eastAsia="ca-ES"/>
        </w:rPr>
        <w:t xml:space="preserve">“La </w:t>
      </w:r>
      <w:proofErr w:type="spellStart"/>
      <w:r w:rsidRPr="001E0D92">
        <w:rPr>
          <w:rFonts w:ascii="Arial" w:eastAsia="Times New Roman" w:hAnsi="Arial" w:cs="Arial"/>
          <w:b/>
          <w:bCs/>
          <w:i/>
          <w:iCs/>
          <w:color w:val="333333"/>
          <w:sz w:val="28"/>
          <w:szCs w:val="28"/>
          <w:lang w:eastAsia="ca-ES"/>
        </w:rPr>
        <w:t>tregua</w:t>
      </w:r>
      <w:proofErr w:type="spellEnd"/>
      <w:r w:rsidRPr="001E0D92">
        <w:rPr>
          <w:rFonts w:ascii="Arial" w:eastAsia="Times New Roman" w:hAnsi="Arial" w:cs="Arial"/>
          <w:b/>
          <w:bCs/>
          <w:i/>
          <w:iCs/>
          <w:color w:val="333333"/>
          <w:sz w:val="28"/>
          <w:szCs w:val="28"/>
          <w:lang w:eastAsia="ca-ES"/>
        </w:rPr>
        <w:t>”</w:t>
      </w:r>
      <w:r w:rsidRPr="001E0D92">
        <w:rPr>
          <w:rFonts w:ascii="Arial" w:eastAsia="Times New Roman" w:hAnsi="Arial" w:cs="Arial"/>
          <w:color w:val="333333"/>
          <w:sz w:val="28"/>
          <w:szCs w:val="28"/>
          <w:lang w:eastAsia="ca-ES"/>
        </w:rPr>
        <w:t xml:space="preserve"> del director </w:t>
      </w:r>
      <w:r w:rsidR="00773F31" w:rsidRPr="001E0D92">
        <w:rPr>
          <w:rFonts w:ascii="Arial" w:eastAsia="Times New Roman" w:hAnsi="Arial" w:cs="Arial"/>
          <w:b/>
          <w:bCs/>
          <w:color w:val="333333"/>
          <w:sz w:val="28"/>
          <w:szCs w:val="28"/>
          <w:lang w:eastAsia="ca-ES"/>
        </w:rPr>
        <w:t>Francesco Rossi</w:t>
      </w:r>
      <w:r w:rsidR="00773F31" w:rsidRPr="001E0D92">
        <w:rPr>
          <w:rFonts w:ascii="Arial" w:eastAsia="Times New Roman" w:hAnsi="Arial" w:cs="Arial"/>
          <w:color w:val="333333"/>
          <w:sz w:val="28"/>
          <w:szCs w:val="28"/>
          <w:lang w:eastAsia="ca-ES"/>
        </w:rPr>
        <w:t xml:space="preserve"> </w:t>
      </w:r>
      <w:r w:rsidRPr="001E0D92">
        <w:rPr>
          <w:rFonts w:ascii="Arial" w:eastAsia="Times New Roman" w:hAnsi="Arial" w:cs="Arial"/>
          <w:color w:val="333333"/>
          <w:sz w:val="28"/>
          <w:szCs w:val="28"/>
          <w:lang w:eastAsia="ca-ES"/>
        </w:rPr>
        <w:t xml:space="preserve">en versió italiana i catalana. </w:t>
      </w:r>
      <w:r w:rsidR="00773F31" w:rsidRPr="001E0D92">
        <w:rPr>
          <w:rFonts w:ascii="Arial" w:eastAsia="Times New Roman" w:hAnsi="Arial" w:cs="Arial"/>
          <w:color w:val="333333"/>
          <w:sz w:val="28"/>
          <w:szCs w:val="28"/>
          <w:lang w:eastAsia="ca-ES"/>
        </w:rPr>
        <w:t xml:space="preserve">On John </w:t>
      </w:r>
      <w:proofErr w:type="spellStart"/>
      <w:r w:rsidR="00773F31" w:rsidRPr="001E0D92">
        <w:rPr>
          <w:rFonts w:ascii="Arial" w:eastAsia="Times New Roman" w:hAnsi="Arial" w:cs="Arial"/>
          <w:color w:val="333333"/>
          <w:sz w:val="28"/>
          <w:szCs w:val="28"/>
          <w:lang w:eastAsia="ca-ES"/>
        </w:rPr>
        <w:t>Turturro</w:t>
      </w:r>
      <w:proofErr w:type="spellEnd"/>
      <w:r w:rsidR="00773F31" w:rsidRPr="001E0D92">
        <w:rPr>
          <w:rFonts w:ascii="Arial" w:eastAsia="Times New Roman" w:hAnsi="Arial" w:cs="Arial"/>
          <w:color w:val="333333"/>
          <w:sz w:val="28"/>
          <w:szCs w:val="28"/>
          <w:lang w:eastAsia="ca-ES"/>
        </w:rPr>
        <w:t xml:space="preserve"> interpreta Primo Levi. </w:t>
      </w:r>
    </w:p>
    <w:p w14:paraId="2D42252F" w14:textId="77777777" w:rsidR="00773F31" w:rsidRPr="001E0D92" w:rsidRDefault="00773F31" w:rsidP="008128AA">
      <w:pPr>
        <w:shd w:val="clear" w:color="auto" w:fill="FFFFFF"/>
        <w:spacing w:after="150" w:line="240" w:lineRule="auto"/>
        <w:jc w:val="both"/>
        <w:rPr>
          <w:rFonts w:ascii="Arial" w:eastAsia="Times New Roman" w:hAnsi="Arial" w:cs="Arial"/>
          <w:color w:val="333333"/>
          <w:sz w:val="28"/>
          <w:szCs w:val="28"/>
          <w:lang w:eastAsia="ca-ES"/>
        </w:rPr>
      </w:pPr>
    </w:p>
    <w:p w14:paraId="5D994E32" w14:textId="77777777" w:rsidR="00773F31" w:rsidRPr="001E0D92" w:rsidRDefault="00773F31" w:rsidP="00773F31">
      <w:pPr>
        <w:pStyle w:val="Prrafodelista"/>
        <w:numPr>
          <w:ilvl w:val="0"/>
          <w:numId w:val="27"/>
        </w:numPr>
        <w:shd w:val="clear" w:color="auto" w:fill="FFFFFF"/>
        <w:spacing w:after="150"/>
        <w:jc w:val="both"/>
        <w:rPr>
          <w:rFonts w:ascii="Arial" w:eastAsia="Times New Roman" w:hAnsi="Arial" w:cs="Arial"/>
          <w:b/>
          <w:bCs/>
          <w:color w:val="333333"/>
          <w:sz w:val="28"/>
          <w:szCs w:val="28"/>
          <w:lang w:eastAsia="ca-ES"/>
        </w:rPr>
      </w:pPr>
      <w:r w:rsidRPr="001E0D92">
        <w:rPr>
          <w:rFonts w:ascii="Arial" w:eastAsia="Times New Roman" w:hAnsi="Arial" w:cs="Arial"/>
          <w:b/>
          <w:bCs/>
          <w:color w:val="333333"/>
          <w:sz w:val="28"/>
          <w:szCs w:val="28"/>
          <w:lang w:eastAsia="ca-ES"/>
        </w:rPr>
        <w:t>Primo Levi</w:t>
      </w:r>
      <w:r w:rsidR="0025699B" w:rsidRPr="001E0D92">
        <w:rPr>
          <w:rFonts w:ascii="Arial" w:eastAsia="Times New Roman" w:hAnsi="Arial" w:cs="Arial"/>
          <w:b/>
          <w:bCs/>
          <w:color w:val="333333"/>
          <w:sz w:val="28"/>
          <w:szCs w:val="28"/>
          <w:lang w:eastAsia="ca-ES"/>
        </w:rPr>
        <w:t>, presoner 174.489</w:t>
      </w:r>
    </w:p>
    <w:p w14:paraId="5D59C800" w14:textId="77777777" w:rsidR="00743179" w:rsidRPr="001E0D92" w:rsidRDefault="00743179" w:rsidP="00743179">
      <w:pPr>
        <w:shd w:val="clear" w:color="auto" w:fill="FFFFFF"/>
        <w:spacing w:after="150"/>
        <w:jc w:val="both"/>
        <w:rPr>
          <w:rFonts w:ascii="Arial" w:eastAsia="Times New Roman" w:hAnsi="Arial" w:cs="Arial"/>
          <w:b/>
          <w:bCs/>
          <w:color w:val="333333"/>
          <w:sz w:val="28"/>
          <w:szCs w:val="28"/>
          <w:lang w:eastAsia="ca-ES"/>
        </w:rPr>
      </w:pPr>
    </w:p>
    <w:p w14:paraId="585AA128" w14:textId="77777777" w:rsidR="00743179" w:rsidRPr="001E0D92" w:rsidRDefault="00743179" w:rsidP="00743179">
      <w:pPr>
        <w:shd w:val="clear" w:color="auto" w:fill="FFFFFF"/>
        <w:spacing w:after="150"/>
        <w:jc w:val="both"/>
        <w:rPr>
          <w:rFonts w:ascii="Arial" w:eastAsia="Times New Roman" w:hAnsi="Arial" w:cs="Arial"/>
          <w:b/>
          <w:bCs/>
          <w:color w:val="333333"/>
          <w:sz w:val="28"/>
          <w:szCs w:val="28"/>
          <w:lang w:eastAsia="ca-ES"/>
        </w:rPr>
      </w:pPr>
      <w:r w:rsidRPr="001E0D92">
        <w:rPr>
          <w:rFonts w:ascii="Arial" w:hAnsi="Arial" w:cs="Arial"/>
          <w:noProof/>
          <w:sz w:val="28"/>
          <w:szCs w:val="28"/>
        </w:rPr>
        <w:drawing>
          <wp:inline distT="0" distB="0" distL="0" distR="0" wp14:anchorId="087EA3F6" wp14:editId="7D64DC4C">
            <wp:extent cx="5731510" cy="3811309"/>
            <wp:effectExtent l="0" t="0" r="2540" b="0"/>
            <wp:docPr id="4" name="Imagen 4" descr="Resultat d'imatges per a &quot;Primo Lev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t d'imatges per a &quot;Primo Levi&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11309"/>
                    </a:xfrm>
                    <a:prstGeom prst="rect">
                      <a:avLst/>
                    </a:prstGeom>
                    <a:noFill/>
                    <a:ln>
                      <a:noFill/>
                    </a:ln>
                  </pic:spPr>
                </pic:pic>
              </a:graphicData>
            </a:graphic>
          </wp:inline>
        </w:drawing>
      </w:r>
    </w:p>
    <w:p w14:paraId="27E570B9" w14:textId="77777777" w:rsidR="0025699B" w:rsidRPr="001E0D92" w:rsidRDefault="0025699B" w:rsidP="00743179">
      <w:pPr>
        <w:shd w:val="clear" w:color="auto" w:fill="FFFFFF"/>
        <w:spacing w:after="150"/>
        <w:jc w:val="both"/>
        <w:rPr>
          <w:rFonts w:ascii="Arial" w:eastAsia="Times New Roman" w:hAnsi="Arial" w:cs="Arial"/>
          <w:b/>
          <w:bCs/>
          <w:color w:val="333333"/>
          <w:sz w:val="28"/>
          <w:szCs w:val="28"/>
          <w:lang w:eastAsia="ca-ES"/>
        </w:rPr>
      </w:pPr>
    </w:p>
    <w:p w14:paraId="28221FFB" w14:textId="77777777" w:rsidR="00743179" w:rsidRPr="001E0D92" w:rsidRDefault="0025699B" w:rsidP="005B75C0">
      <w:pPr>
        <w:shd w:val="clear" w:color="auto" w:fill="FFFFFF"/>
        <w:spacing w:after="150"/>
        <w:jc w:val="both"/>
        <w:rPr>
          <w:rFonts w:ascii="Arial" w:eastAsia="Times New Roman" w:hAnsi="Arial" w:cs="Arial"/>
          <w:color w:val="3E3F3E"/>
          <w:sz w:val="28"/>
          <w:szCs w:val="28"/>
          <w:lang w:eastAsia="ca-ES"/>
        </w:rPr>
      </w:pPr>
      <w:r w:rsidRPr="001E0D92">
        <w:rPr>
          <w:rFonts w:ascii="Arial" w:eastAsia="Times New Roman" w:hAnsi="Arial" w:cs="Arial"/>
          <w:color w:val="333333"/>
          <w:sz w:val="28"/>
          <w:szCs w:val="28"/>
          <w:lang w:eastAsia="ca-ES"/>
        </w:rPr>
        <w:lastRenderedPageBreak/>
        <w:t xml:space="preserve"> </w:t>
      </w:r>
      <w:r w:rsidR="00743179" w:rsidRPr="001E0D92">
        <w:rPr>
          <w:rFonts w:ascii="Arial" w:eastAsia="Times New Roman" w:hAnsi="Arial" w:cs="Arial"/>
          <w:color w:val="333333"/>
          <w:sz w:val="28"/>
          <w:szCs w:val="28"/>
          <w:lang w:eastAsia="ca-ES"/>
        </w:rPr>
        <w:t xml:space="preserve">“Jo sóc un </w:t>
      </w:r>
      <w:r w:rsidR="005B75C0" w:rsidRPr="001E0D92">
        <w:rPr>
          <w:rFonts w:ascii="Arial" w:eastAsia="Times New Roman" w:hAnsi="Arial" w:cs="Arial"/>
          <w:color w:val="333333"/>
          <w:sz w:val="28"/>
          <w:szCs w:val="28"/>
          <w:lang w:eastAsia="ca-ES"/>
        </w:rPr>
        <w:t>amfibi</w:t>
      </w:r>
      <w:r w:rsidR="00743179" w:rsidRPr="001E0D92">
        <w:rPr>
          <w:rFonts w:ascii="Arial" w:eastAsia="Times New Roman" w:hAnsi="Arial" w:cs="Arial"/>
          <w:color w:val="333333"/>
          <w:sz w:val="28"/>
          <w:szCs w:val="28"/>
          <w:lang w:eastAsia="ca-ES"/>
        </w:rPr>
        <w:t xml:space="preserve">, un centaure. I em sembla que l’ambigüitat de la ciència ficció </w:t>
      </w:r>
      <w:r w:rsidR="005B75C0" w:rsidRPr="001E0D92">
        <w:rPr>
          <w:rFonts w:ascii="Arial" w:eastAsia="Times New Roman" w:hAnsi="Arial" w:cs="Arial"/>
          <w:color w:val="333333"/>
          <w:sz w:val="28"/>
          <w:szCs w:val="28"/>
          <w:lang w:eastAsia="ca-ES"/>
        </w:rPr>
        <w:t xml:space="preserve"> respecte el meu destí actual és clara.</w:t>
      </w:r>
      <w:r w:rsidR="00743179" w:rsidRPr="001E0D92">
        <w:rPr>
          <w:rFonts w:ascii="Arial" w:eastAsia="Times New Roman" w:hAnsi="Arial" w:cs="Arial"/>
          <w:color w:val="333333"/>
          <w:sz w:val="28"/>
          <w:szCs w:val="28"/>
          <w:lang w:eastAsia="ca-ES"/>
        </w:rPr>
        <w:t xml:space="preserve"> </w:t>
      </w:r>
      <w:r w:rsidR="005B75C0" w:rsidRPr="001E0D92">
        <w:rPr>
          <w:rFonts w:ascii="Arial" w:eastAsia="Times New Roman" w:hAnsi="Arial" w:cs="Arial"/>
          <w:color w:val="333333"/>
          <w:sz w:val="28"/>
          <w:szCs w:val="28"/>
          <w:lang w:eastAsia="ca-ES"/>
        </w:rPr>
        <w:t>Estic partit en dues meitats. Una aquella de la fabrica, on s</w:t>
      </w:r>
      <w:r w:rsidR="00A67F72" w:rsidRPr="001E0D92">
        <w:rPr>
          <w:rFonts w:ascii="Arial" w:eastAsia="Times New Roman" w:hAnsi="Arial" w:cs="Arial"/>
          <w:color w:val="333333"/>
          <w:sz w:val="28"/>
          <w:szCs w:val="28"/>
          <w:lang w:eastAsia="ca-ES"/>
        </w:rPr>
        <w:t>ó</w:t>
      </w:r>
      <w:r w:rsidR="005B75C0" w:rsidRPr="001E0D92">
        <w:rPr>
          <w:rFonts w:ascii="Arial" w:eastAsia="Times New Roman" w:hAnsi="Arial" w:cs="Arial"/>
          <w:color w:val="333333"/>
          <w:sz w:val="28"/>
          <w:szCs w:val="28"/>
          <w:lang w:eastAsia="ca-ES"/>
        </w:rPr>
        <w:t xml:space="preserve">c un tècnic, un químic. L’altra, totalment diferent de la primera, és aquella en la que escric, responc a les entrevistes, treballo i parlo de les meves experiències passades i presents.” </w:t>
      </w:r>
    </w:p>
    <w:p w14:paraId="4031B18E" w14:textId="77777777" w:rsidR="00743179" w:rsidRPr="001E0D92" w:rsidRDefault="00743179" w:rsidP="00743179">
      <w:pPr>
        <w:shd w:val="clear" w:color="auto" w:fill="FAF9F6"/>
        <w:spacing w:after="0" w:line="240" w:lineRule="auto"/>
        <w:jc w:val="both"/>
        <w:rPr>
          <w:rFonts w:ascii="Arial" w:eastAsia="Times New Roman" w:hAnsi="Arial" w:cs="Arial"/>
          <w:color w:val="3E3F3E"/>
          <w:sz w:val="28"/>
          <w:szCs w:val="28"/>
          <w:lang w:eastAsia="ca-ES"/>
        </w:rPr>
      </w:pPr>
      <w:r w:rsidRPr="001E0D92">
        <w:rPr>
          <w:rFonts w:ascii="Arial" w:eastAsia="Times New Roman" w:hAnsi="Arial" w:cs="Arial"/>
          <w:color w:val="3E3F3E"/>
          <w:sz w:val="28"/>
          <w:szCs w:val="28"/>
          <w:lang w:eastAsia="ca-ES"/>
        </w:rPr>
        <w:t> (P. Levi, </w:t>
      </w:r>
      <w:proofErr w:type="spellStart"/>
      <w:r w:rsidRPr="001E0D92">
        <w:rPr>
          <w:rFonts w:ascii="Arial" w:eastAsia="Times New Roman" w:hAnsi="Arial" w:cs="Arial"/>
          <w:i/>
          <w:iCs/>
          <w:color w:val="3E3F3E"/>
          <w:sz w:val="28"/>
          <w:szCs w:val="28"/>
          <w:lang w:eastAsia="ca-ES"/>
        </w:rPr>
        <w:t>Conversazioni</w:t>
      </w:r>
      <w:proofErr w:type="spellEnd"/>
      <w:r w:rsidRPr="001E0D92">
        <w:rPr>
          <w:rFonts w:ascii="Arial" w:eastAsia="Times New Roman" w:hAnsi="Arial" w:cs="Arial"/>
          <w:i/>
          <w:iCs/>
          <w:color w:val="3E3F3E"/>
          <w:sz w:val="28"/>
          <w:szCs w:val="28"/>
          <w:lang w:eastAsia="ca-ES"/>
        </w:rPr>
        <w:t xml:space="preserve"> e </w:t>
      </w:r>
      <w:proofErr w:type="spellStart"/>
      <w:r w:rsidRPr="001E0D92">
        <w:rPr>
          <w:rFonts w:ascii="Arial" w:eastAsia="Times New Roman" w:hAnsi="Arial" w:cs="Arial"/>
          <w:i/>
          <w:iCs/>
          <w:color w:val="3E3F3E"/>
          <w:sz w:val="28"/>
          <w:szCs w:val="28"/>
          <w:lang w:eastAsia="ca-ES"/>
        </w:rPr>
        <w:t>interviste</w:t>
      </w:r>
      <w:proofErr w:type="spellEnd"/>
      <w:r w:rsidRPr="001E0D92">
        <w:rPr>
          <w:rFonts w:ascii="Arial" w:eastAsia="Times New Roman" w:hAnsi="Arial" w:cs="Arial"/>
          <w:i/>
          <w:iCs/>
          <w:color w:val="3E3F3E"/>
          <w:sz w:val="28"/>
          <w:szCs w:val="28"/>
          <w:lang w:eastAsia="ca-ES"/>
        </w:rPr>
        <w:t>, 1963-1987</w:t>
      </w:r>
      <w:r w:rsidRPr="001E0D92">
        <w:rPr>
          <w:rFonts w:ascii="Arial" w:eastAsia="Times New Roman" w:hAnsi="Arial" w:cs="Arial"/>
          <w:color w:val="3E3F3E"/>
          <w:sz w:val="28"/>
          <w:szCs w:val="28"/>
          <w:lang w:eastAsia="ca-ES"/>
        </w:rPr>
        <w:t xml:space="preserve">, a cura di M. </w:t>
      </w:r>
      <w:proofErr w:type="spellStart"/>
      <w:r w:rsidRPr="001E0D92">
        <w:rPr>
          <w:rFonts w:ascii="Arial" w:eastAsia="Times New Roman" w:hAnsi="Arial" w:cs="Arial"/>
          <w:color w:val="3E3F3E"/>
          <w:sz w:val="28"/>
          <w:szCs w:val="28"/>
          <w:lang w:eastAsia="ca-ES"/>
        </w:rPr>
        <w:t>Belpoliti</w:t>
      </w:r>
      <w:proofErr w:type="spellEnd"/>
      <w:r w:rsidRPr="001E0D92">
        <w:rPr>
          <w:rFonts w:ascii="Arial" w:eastAsia="Times New Roman" w:hAnsi="Arial" w:cs="Arial"/>
          <w:color w:val="3E3F3E"/>
          <w:sz w:val="28"/>
          <w:szCs w:val="28"/>
          <w:lang w:eastAsia="ca-ES"/>
        </w:rPr>
        <w:t xml:space="preserve">, </w:t>
      </w:r>
      <w:proofErr w:type="spellStart"/>
      <w:r w:rsidRPr="001E0D92">
        <w:rPr>
          <w:rFonts w:ascii="Arial" w:eastAsia="Times New Roman" w:hAnsi="Arial" w:cs="Arial"/>
          <w:color w:val="3E3F3E"/>
          <w:sz w:val="28"/>
          <w:szCs w:val="28"/>
          <w:lang w:eastAsia="ca-ES"/>
        </w:rPr>
        <w:t>Torino</w:t>
      </w:r>
      <w:proofErr w:type="spellEnd"/>
      <w:r w:rsidRPr="001E0D92">
        <w:rPr>
          <w:rFonts w:ascii="Arial" w:eastAsia="Times New Roman" w:hAnsi="Arial" w:cs="Arial"/>
          <w:color w:val="3E3F3E"/>
          <w:sz w:val="28"/>
          <w:szCs w:val="28"/>
          <w:lang w:eastAsia="ca-ES"/>
        </w:rPr>
        <w:t xml:space="preserve"> 1997, p. 107).</w:t>
      </w:r>
    </w:p>
    <w:p w14:paraId="4D757877" w14:textId="77777777" w:rsidR="00743179" w:rsidRPr="001E0D92" w:rsidRDefault="00743179" w:rsidP="00743179">
      <w:pPr>
        <w:shd w:val="clear" w:color="auto" w:fill="FAF9F6"/>
        <w:spacing w:after="0" w:line="240" w:lineRule="auto"/>
        <w:jc w:val="both"/>
        <w:rPr>
          <w:rFonts w:ascii="Arial" w:eastAsia="Times New Roman" w:hAnsi="Arial" w:cs="Arial"/>
          <w:color w:val="3E3F3E"/>
          <w:sz w:val="28"/>
          <w:szCs w:val="28"/>
          <w:lang w:eastAsia="ca-ES"/>
        </w:rPr>
      </w:pPr>
      <w:r w:rsidRPr="001E0D92">
        <w:rPr>
          <w:rFonts w:ascii="Arial" w:eastAsia="Times New Roman" w:hAnsi="Arial" w:cs="Arial"/>
          <w:color w:val="3E3F3E"/>
          <w:sz w:val="28"/>
          <w:szCs w:val="28"/>
          <w:lang w:eastAsia="ca-ES"/>
        </w:rPr>
        <w:t> </w:t>
      </w:r>
    </w:p>
    <w:p w14:paraId="2E9B4BF1" w14:textId="77777777" w:rsidR="005B75C0" w:rsidRPr="001E0D92" w:rsidRDefault="005B75C0" w:rsidP="00743179">
      <w:pPr>
        <w:shd w:val="clear" w:color="auto" w:fill="FAF9F6"/>
        <w:spacing w:after="0" w:line="240" w:lineRule="auto"/>
        <w:jc w:val="both"/>
        <w:rPr>
          <w:rFonts w:ascii="Arial" w:eastAsia="Times New Roman" w:hAnsi="Arial" w:cs="Arial"/>
          <w:color w:val="3E3F3E"/>
          <w:sz w:val="28"/>
          <w:szCs w:val="28"/>
          <w:lang w:eastAsia="ca-ES"/>
        </w:rPr>
      </w:pPr>
      <w:r w:rsidRPr="001E0D92">
        <w:rPr>
          <w:rFonts w:ascii="Arial" w:eastAsia="Times New Roman" w:hAnsi="Arial" w:cs="Arial"/>
          <w:color w:val="3E3F3E"/>
          <w:sz w:val="28"/>
          <w:szCs w:val="28"/>
          <w:lang w:eastAsia="ca-ES"/>
        </w:rPr>
        <w:t>Aquestes paraules es mouen i</w:t>
      </w:r>
      <w:r w:rsidR="0025699B" w:rsidRPr="001E0D92">
        <w:rPr>
          <w:rFonts w:ascii="Arial" w:eastAsia="Times New Roman" w:hAnsi="Arial" w:cs="Arial"/>
          <w:color w:val="3E3F3E"/>
          <w:sz w:val="28"/>
          <w:szCs w:val="28"/>
          <w:lang w:eastAsia="ca-ES"/>
        </w:rPr>
        <w:t xml:space="preserve"> re</w:t>
      </w:r>
      <w:r w:rsidRPr="001E0D92">
        <w:rPr>
          <w:rFonts w:ascii="Arial" w:eastAsia="Times New Roman" w:hAnsi="Arial" w:cs="Arial"/>
          <w:color w:val="3E3F3E"/>
          <w:sz w:val="28"/>
          <w:szCs w:val="28"/>
          <w:lang w:eastAsia="ca-ES"/>
        </w:rPr>
        <w:t>interpreten en els nostres dies entre el centenari del naixement d’en Primo Levi, 31 de juliol de 1919 i els 75 anys de l’alliberament d’Auschwitz.  L’home impel·lit a una vocació literària sense ego i sense vel·leïtats artístiques. També el químic, el treballador apassionant per la seva feina.</w:t>
      </w:r>
      <w:r w:rsidR="00A67F72" w:rsidRPr="001E0D92">
        <w:rPr>
          <w:rFonts w:ascii="Arial" w:eastAsia="Times New Roman" w:hAnsi="Arial" w:cs="Arial"/>
          <w:color w:val="3E3F3E"/>
          <w:sz w:val="28"/>
          <w:szCs w:val="28"/>
          <w:lang w:eastAsia="ca-ES"/>
        </w:rPr>
        <w:t xml:space="preserve"> L’home coneixedor de la cultura hebraica i representant de l’intel·lectual compromès, avui </w:t>
      </w:r>
      <w:r w:rsidR="0025699B" w:rsidRPr="001E0D92">
        <w:rPr>
          <w:rFonts w:ascii="Arial" w:eastAsia="Times New Roman" w:hAnsi="Arial" w:cs="Arial"/>
          <w:color w:val="3E3F3E"/>
          <w:sz w:val="28"/>
          <w:szCs w:val="28"/>
          <w:lang w:eastAsia="ca-ES"/>
        </w:rPr>
        <w:t xml:space="preserve">arreu </w:t>
      </w:r>
      <w:r w:rsidR="00A67F72" w:rsidRPr="001E0D92">
        <w:rPr>
          <w:rFonts w:ascii="Arial" w:eastAsia="Times New Roman" w:hAnsi="Arial" w:cs="Arial"/>
          <w:color w:val="3E3F3E"/>
          <w:sz w:val="28"/>
          <w:szCs w:val="28"/>
          <w:lang w:eastAsia="ca-ES"/>
        </w:rPr>
        <w:t xml:space="preserve">en decadència i perill d’extinció. </w:t>
      </w:r>
    </w:p>
    <w:p w14:paraId="16BD26CF" w14:textId="77777777" w:rsidR="00A67F72" w:rsidRPr="001E0D92" w:rsidRDefault="00A67F72" w:rsidP="00743179">
      <w:pPr>
        <w:shd w:val="clear" w:color="auto" w:fill="FAF9F6"/>
        <w:spacing w:after="0" w:line="240" w:lineRule="auto"/>
        <w:jc w:val="both"/>
        <w:rPr>
          <w:rFonts w:ascii="Arial" w:eastAsia="Times New Roman" w:hAnsi="Arial" w:cs="Arial"/>
          <w:color w:val="3E3F3E"/>
          <w:sz w:val="28"/>
          <w:szCs w:val="28"/>
          <w:lang w:eastAsia="ca-ES"/>
        </w:rPr>
      </w:pPr>
    </w:p>
    <w:p w14:paraId="718686E6" w14:textId="77777777" w:rsidR="00743179" w:rsidRPr="001E0D92" w:rsidRDefault="00A67F72" w:rsidP="00743179">
      <w:pPr>
        <w:shd w:val="clear" w:color="auto" w:fill="FAF9F6"/>
        <w:spacing w:after="0" w:line="240" w:lineRule="auto"/>
        <w:jc w:val="both"/>
        <w:rPr>
          <w:rFonts w:ascii="Arial" w:eastAsia="Times New Roman" w:hAnsi="Arial" w:cs="Arial"/>
          <w:color w:val="3E3F3E"/>
          <w:sz w:val="28"/>
          <w:szCs w:val="28"/>
          <w:lang w:eastAsia="ca-ES"/>
        </w:rPr>
      </w:pPr>
      <w:r w:rsidRPr="001E0D92">
        <w:rPr>
          <w:rFonts w:ascii="Arial" w:eastAsia="Times New Roman" w:hAnsi="Arial" w:cs="Arial"/>
          <w:color w:val="3E3F3E"/>
          <w:sz w:val="28"/>
          <w:szCs w:val="28"/>
          <w:lang w:eastAsia="ca-ES"/>
        </w:rPr>
        <w:t xml:space="preserve">Aquesta vida amb diferents nivells paral·lels d’activitat es converteix per ell en el deure personal i ètic a rel de la seva detenció </w:t>
      </w:r>
      <w:r w:rsidR="00905BFC" w:rsidRPr="001E0D92">
        <w:rPr>
          <w:rFonts w:ascii="Arial" w:eastAsia="Times New Roman" w:hAnsi="Arial" w:cs="Arial"/>
          <w:color w:val="3E3F3E"/>
          <w:sz w:val="28"/>
          <w:szCs w:val="28"/>
          <w:lang w:eastAsia="ca-ES"/>
        </w:rPr>
        <w:t>el desembre de 1943</w:t>
      </w:r>
      <w:r w:rsidRPr="001E0D92">
        <w:rPr>
          <w:rFonts w:ascii="Arial" w:eastAsia="Times New Roman" w:hAnsi="Arial" w:cs="Arial"/>
          <w:color w:val="3E3F3E"/>
          <w:sz w:val="28"/>
          <w:szCs w:val="28"/>
          <w:lang w:eastAsia="ca-ES"/>
        </w:rPr>
        <w:t xml:space="preserve"> per les milícies feixistes quan abandonava la casa de camp on s’ocultava de la persecució contra els jueus i pretenia unir-se als partisans. La milícia el va entregar a les forces alemanyes</w:t>
      </w:r>
      <w:r w:rsidR="00740BB6" w:rsidRPr="001E0D92">
        <w:rPr>
          <w:rFonts w:ascii="Arial" w:eastAsia="Times New Roman" w:hAnsi="Arial" w:cs="Arial"/>
          <w:color w:val="3E3F3E"/>
          <w:sz w:val="28"/>
          <w:szCs w:val="28"/>
          <w:lang w:eastAsia="ca-ES"/>
        </w:rPr>
        <w:t>,</w:t>
      </w:r>
      <w:r w:rsidRPr="001E0D92">
        <w:rPr>
          <w:rFonts w:ascii="Arial" w:eastAsia="Times New Roman" w:hAnsi="Arial" w:cs="Arial"/>
          <w:color w:val="3E3F3E"/>
          <w:sz w:val="28"/>
          <w:szCs w:val="28"/>
          <w:lang w:eastAsia="ca-ES"/>
        </w:rPr>
        <w:t xml:space="preserve"> allà davant </w:t>
      </w:r>
      <w:r w:rsidR="00740BB6" w:rsidRPr="001E0D92">
        <w:rPr>
          <w:rFonts w:ascii="Arial" w:eastAsia="Times New Roman" w:hAnsi="Arial" w:cs="Arial"/>
          <w:color w:val="3E3F3E"/>
          <w:sz w:val="28"/>
          <w:szCs w:val="28"/>
          <w:lang w:eastAsia="ca-ES"/>
        </w:rPr>
        <w:t>el dilema de confessar el seu intent de passar-se a la lluita armada clandestina, que li hauria significat l’execució immediata, va optar per confessar que era jueu. La qual cosa el va dur a romandre a Auschwitz durant 11 mesos. Des de febrer de 1944. Allà va poder sobreviure entre altres raons per les seves habilitats laborals explotades pels alemanys.</w:t>
      </w:r>
    </w:p>
    <w:p w14:paraId="50F20C21" w14:textId="77777777" w:rsidR="00740BB6" w:rsidRPr="001E0D92" w:rsidRDefault="00740BB6" w:rsidP="00743179">
      <w:pPr>
        <w:shd w:val="clear" w:color="auto" w:fill="FAF9F6"/>
        <w:spacing w:after="0" w:line="240" w:lineRule="auto"/>
        <w:jc w:val="both"/>
        <w:rPr>
          <w:rFonts w:ascii="Arial" w:eastAsia="Times New Roman" w:hAnsi="Arial" w:cs="Arial"/>
          <w:color w:val="3E3F3E"/>
          <w:sz w:val="28"/>
          <w:szCs w:val="28"/>
          <w:lang w:eastAsia="ca-ES"/>
        </w:rPr>
      </w:pPr>
    </w:p>
    <w:p w14:paraId="70C84173" w14:textId="77777777" w:rsidR="000A3068" w:rsidRPr="001E0D92" w:rsidRDefault="00740BB6" w:rsidP="00743179">
      <w:pPr>
        <w:shd w:val="clear" w:color="auto" w:fill="FAF9F6"/>
        <w:spacing w:after="0" w:line="240" w:lineRule="auto"/>
        <w:jc w:val="both"/>
        <w:rPr>
          <w:rFonts w:ascii="Arial" w:eastAsia="Times New Roman" w:hAnsi="Arial" w:cs="Arial"/>
          <w:color w:val="3E3F3E"/>
          <w:sz w:val="28"/>
          <w:szCs w:val="28"/>
          <w:lang w:eastAsia="ca-ES"/>
        </w:rPr>
      </w:pPr>
      <w:r w:rsidRPr="001E0D92">
        <w:rPr>
          <w:rFonts w:ascii="Arial" w:eastAsia="Times New Roman" w:hAnsi="Arial" w:cs="Arial"/>
          <w:color w:val="3E3F3E"/>
          <w:sz w:val="28"/>
          <w:szCs w:val="28"/>
          <w:lang w:eastAsia="ca-ES"/>
        </w:rPr>
        <w:t>Primo Levi va sentir la necessitat d’explicar aquell infern, en primer lloc per donar testimoni, per explica</w:t>
      </w:r>
      <w:r w:rsidR="0025699B" w:rsidRPr="001E0D92">
        <w:rPr>
          <w:rFonts w:ascii="Arial" w:eastAsia="Times New Roman" w:hAnsi="Arial" w:cs="Arial"/>
          <w:color w:val="3E3F3E"/>
          <w:sz w:val="28"/>
          <w:szCs w:val="28"/>
          <w:lang w:eastAsia="ca-ES"/>
        </w:rPr>
        <w:t>r-lo</w:t>
      </w:r>
      <w:r w:rsidRPr="001E0D92">
        <w:rPr>
          <w:rFonts w:ascii="Arial" w:eastAsia="Times New Roman" w:hAnsi="Arial" w:cs="Arial"/>
          <w:color w:val="3E3F3E"/>
          <w:sz w:val="28"/>
          <w:szCs w:val="28"/>
          <w:lang w:eastAsia="ca-ES"/>
        </w:rPr>
        <w:t xml:space="preserve"> a tothom fins i tot als que no volien saber-ne res. Ell mateix va tenir dificultats per publicar “Si això és un home” i al principi els lectors van ser pocs i la seva veu no es va fer sentir gaire. Aquesta necessitat d’explicar el tracte inhumà, vexatori, les condicions de la seva vida avantsala de la mort en una mena de cursa que buscava a més de la seva aniquilació </w:t>
      </w:r>
      <w:r w:rsidR="000A3068" w:rsidRPr="001E0D92">
        <w:rPr>
          <w:rFonts w:ascii="Arial" w:eastAsia="Times New Roman" w:hAnsi="Arial" w:cs="Arial"/>
          <w:color w:val="3E3F3E"/>
          <w:sz w:val="28"/>
          <w:szCs w:val="28"/>
          <w:lang w:eastAsia="ca-ES"/>
        </w:rPr>
        <w:t>final</w:t>
      </w:r>
      <w:r w:rsidR="0025699B" w:rsidRPr="001E0D92">
        <w:rPr>
          <w:rFonts w:ascii="Arial" w:eastAsia="Times New Roman" w:hAnsi="Arial" w:cs="Arial"/>
          <w:color w:val="3E3F3E"/>
          <w:sz w:val="28"/>
          <w:szCs w:val="28"/>
          <w:lang w:eastAsia="ca-ES"/>
        </w:rPr>
        <w:t>,</w:t>
      </w:r>
      <w:r w:rsidR="000A3068" w:rsidRPr="001E0D92">
        <w:rPr>
          <w:rFonts w:ascii="Arial" w:eastAsia="Times New Roman" w:hAnsi="Arial" w:cs="Arial"/>
          <w:color w:val="3E3F3E"/>
          <w:sz w:val="28"/>
          <w:szCs w:val="28"/>
          <w:lang w:eastAsia="ca-ES"/>
        </w:rPr>
        <w:t xml:space="preserve"> acabar amb </w:t>
      </w:r>
      <w:r w:rsidRPr="001E0D92">
        <w:rPr>
          <w:rFonts w:ascii="Arial" w:eastAsia="Times New Roman" w:hAnsi="Arial" w:cs="Arial"/>
          <w:color w:val="3E3F3E"/>
          <w:sz w:val="28"/>
          <w:szCs w:val="28"/>
          <w:lang w:eastAsia="ca-ES"/>
        </w:rPr>
        <w:t xml:space="preserve">qualsevol </w:t>
      </w:r>
      <w:r w:rsidR="000A3068" w:rsidRPr="001E0D92">
        <w:rPr>
          <w:rFonts w:ascii="Arial" w:eastAsia="Times New Roman" w:hAnsi="Arial" w:cs="Arial"/>
          <w:color w:val="3E3F3E"/>
          <w:sz w:val="28"/>
          <w:szCs w:val="28"/>
          <w:lang w:eastAsia="ca-ES"/>
        </w:rPr>
        <w:t xml:space="preserve">rastre de </w:t>
      </w:r>
      <w:r w:rsidR="0025699B" w:rsidRPr="001E0D92">
        <w:rPr>
          <w:rFonts w:ascii="Arial" w:eastAsia="Times New Roman" w:hAnsi="Arial" w:cs="Arial"/>
          <w:color w:val="3E3F3E"/>
          <w:sz w:val="28"/>
          <w:szCs w:val="28"/>
          <w:lang w:eastAsia="ca-ES"/>
        </w:rPr>
        <w:t xml:space="preserve">la </w:t>
      </w:r>
      <w:r w:rsidR="000A3068" w:rsidRPr="001E0D92">
        <w:rPr>
          <w:rFonts w:ascii="Arial" w:eastAsia="Times New Roman" w:hAnsi="Arial" w:cs="Arial"/>
          <w:color w:val="3E3F3E"/>
          <w:sz w:val="28"/>
          <w:szCs w:val="28"/>
          <w:lang w:eastAsia="ca-ES"/>
        </w:rPr>
        <w:t>dignitat personal</w:t>
      </w:r>
      <w:r w:rsidR="0025699B" w:rsidRPr="001E0D92">
        <w:rPr>
          <w:rFonts w:ascii="Arial" w:eastAsia="Times New Roman" w:hAnsi="Arial" w:cs="Arial"/>
          <w:color w:val="3E3F3E"/>
          <w:sz w:val="28"/>
          <w:szCs w:val="28"/>
          <w:lang w:eastAsia="ca-ES"/>
        </w:rPr>
        <w:t xml:space="preserve"> dels empresonats</w:t>
      </w:r>
      <w:r w:rsidR="000A3068" w:rsidRPr="001E0D92">
        <w:rPr>
          <w:rFonts w:ascii="Arial" w:eastAsia="Times New Roman" w:hAnsi="Arial" w:cs="Arial"/>
          <w:color w:val="3E3F3E"/>
          <w:sz w:val="28"/>
          <w:szCs w:val="28"/>
          <w:lang w:eastAsia="ca-ES"/>
        </w:rPr>
        <w:t xml:space="preserve">. </w:t>
      </w:r>
    </w:p>
    <w:p w14:paraId="4D83D575" w14:textId="77777777" w:rsidR="000A3068" w:rsidRPr="001E0D92" w:rsidRDefault="000A3068" w:rsidP="00743179">
      <w:pPr>
        <w:shd w:val="clear" w:color="auto" w:fill="FAF9F6"/>
        <w:spacing w:after="0" w:line="240" w:lineRule="auto"/>
        <w:jc w:val="both"/>
        <w:rPr>
          <w:rFonts w:ascii="Arial" w:eastAsia="Times New Roman" w:hAnsi="Arial" w:cs="Arial"/>
          <w:color w:val="3E3F3E"/>
          <w:sz w:val="28"/>
          <w:szCs w:val="28"/>
          <w:lang w:eastAsia="ca-ES"/>
        </w:rPr>
      </w:pPr>
    </w:p>
    <w:p w14:paraId="55A0CCEF" w14:textId="0E6D56B9" w:rsidR="00743179" w:rsidRPr="001E0D92" w:rsidRDefault="000A3068" w:rsidP="00743179">
      <w:pPr>
        <w:shd w:val="clear" w:color="auto" w:fill="FAF9F6"/>
        <w:spacing w:after="0" w:line="240" w:lineRule="auto"/>
        <w:jc w:val="both"/>
        <w:rPr>
          <w:rFonts w:ascii="Arial" w:eastAsia="Times New Roman" w:hAnsi="Arial" w:cs="Arial"/>
          <w:i/>
          <w:iCs/>
          <w:color w:val="3E3F3E"/>
          <w:sz w:val="28"/>
          <w:szCs w:val="28"/>
          <w:lang w:eastAsia="ca-ES"/>
        </w:rPr>
      </w:pPr>
      <w:r w:rsidRPr="001E0D92">
        <w:rPr>
          <w:rFonts w:ascii="Arial" w:eastAsia="Times New Roman" w:hAnsi="Arial" w:cs="Arial"/>
          <w:color w:val="3E3F3E"/>
          <w:sz w:val="28"/>
          <w:szCs w:val="28"/>
          <w:lang w:eastAsia="ca-ES"/>
        </w:rPr>
        <w:t xml:space="preserve">Aquesta voluntat la viu com l’expressió, el primer pas, per retornar </w:t>
      </w:r>
      <w:r w:rsidR="0025699B" w:rsidRPr="001E0D92">
        <w:rPr>
          <w:rFonts w:ascii="Arial" w:eastAsia="Times New Roman" w:hAnsi="Arial" w:cs="Arial"/>
          <w:color w:val="3E3F3E"/>
          <w:sz w:val="28"/>
          <w:szCs w:val="28"/>
          <w:lang w:eastAsia="ca-ES"/>
        </w:rPr>
        <w:t xml:space="preserve">aquesta </w:t>
      </w:r>
      <w:r w:rsidRPr="001E0D92">
        <w:rPr>
          <w:rFonts w:ascii="Arial" w:eastAsia="Times New Roman" w:hAnsi="Arial" w:cs="Arial"/>
          <w:color w:val="3E3F3E"/>
          <w:sz w:val="28"/>
          <w:szCs w:val="28"/>
          <w:lang w:eastAsia="ca-ES"/>
        </w:rPr>
        <w:t xml:space="preserve">dignitat dels assassinats i servar-ne memòria. Aquesta tasca la va iniciar en el mateix camp posant en risc la seva existència d’haver estat descobert. Ell mateix explica: </w:t>
      </w:r>
      <w:r w:rsidR="005413B4" w:rsidRPr="001E0D92">
        <w:rPr>
          <w:rFonts w:ascii="Arial" w:eastAsia="Times New Roman" w:hAnsi="Arial" w:cs="Arial"/>
          <w:color w:val="3E3F3E"/>
          <w:sz w:val="28"/>
          <w:szCs w:val="28"/>
          <w:lang w:eastAsia="ca-ES"/>
        </w:rPr>
        <w:t xml:space="preserve"> </w:t>
      </w:r>
      <w:r w:rsidR="00743179" w:rsidRPr="001E0D92">
        <w:rPr>
          <w:rFonts w:ascii="Arial" w:eastAsia="Times New Roman" w:hAnsi="Arial" w:cs="Arial"/>
          <w:i/>
          <w:iCs/>
          <w:color w:val="3E3F3E"/>
          <w:sz w:val="28"/>
          <w:szCs w:val="28"/>
          <w:lang w:eastAsia="ca-ES"/>
        </w:rPr>
        <w:t xml:space="preserve">«era </w:t>
      </w:r>
      <w:proofErr w:type="spellStart"/>
      <w:r w:rsidR="00743179" w:rsidRPr="001E0D92">
        <w:rPr>
          <w:rFonts w:ascii="Arial" w:eastAsia="Times New Roman" w:hAnsi="Arial" w:cs="Arial"/>
          <w:i/>
          <w:iCs/>
          <w:color w:val="3E3F3E"/>
          <w:sz w:val="28"/>
          <w:szCs w:val="28"/>
          <w:lang w:eastAsia="ca-ES"/>
        </w:rPr>
        <w:t>talmente</w:t>
      </w:r>
      <w:proofErr w:type="spellEnd"/>
      <w:r w:rsidR="00743179" w:rsidRPr="001E0D92">
        <w:rPr>
          <w:rFonts w:ascii="Arial" w:eastAsia="Times New Roman" w:hAnsi="Arial" w:cs="Arial"/>
          <w:i/>
          <w:iCs/>
          <w:color w:val="3E3F3E"/>
          <w:sz w:val="28"/>
          <w:szCs w:val="28"/>
          <w:lang w:eastAsia="ca-ES"/>
        </w:rPr>
        <w:t xml:space="preserve"> forte in noi </w:t>
      </w:r>
      <w:proofErr w:type="spellStart"/>
      <w:r w:rsidR="00743179" w:rsidRPr="001E0D92">
        <w:rPr>
          <w:rFonts w:ascii="Arial" w:eastAsia="Times New Roman" w:hAnsi="Arial" w:cs="Arial"/>
          <w:i/>
          <w:iCs/>
          <w:color w:val="3E3F3E"/>
          <w:sz w:val="28"/>
          <w:szCs w:val="28"/>
          <w:lang w:eastAsia="ca-ES"/>
        </w:rPr>
        <w:t>il</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bisogno</w:t>
      </w:r>
      <w:proofErr w:type="spellEnd"/>
      <w:r w:rsidR="00743179" w:rsidRPr="001E0D92">
        <w:rPr>
          <w:rFonts w:ascii="Arial" w:eastAsia="Times New Roman" w:hAnsi="Arial" w:cs="Arial"/>
          <w:i/>
          <w:iCs/>
          <w:color w:val="3E3F3E"/>
          <w:sz w:val="28"/>
          <w:szCs w:val="28"/>
          <w:lang w:eastAsia="ca-ES"/>
        </w:rPr>
        <w:t xml:space="preserve"> di </w:t>
      </w:r>
      <w:proofErr w:type="spellStart"/>
      <w:r w:rsidR="00743179" w:rsidRPr="001E0D92">
        <w:rPr>
          <w:rFonts w:ascii="Arial" w:eastAsia="Times New Roman" w:hAnsi="Arial" w:cs="Arial"/>
          <w:i/>
          <w:iCs/>
          <w:color w:val="3E3F3E"/>
          <w:sz w:val="28"/>
          <w:szCs w:val="28"/>
          <w:lang w:eastAsia="ca-ES"/>
        </w:rPr>
        <w:t>raccontare</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che</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il</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libro</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avevo</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cominciato</w:t>
      </w:r>
      <w:proofErr w:type="spellEnd"/>
      <w:r w:rsidR="00743179" w:rsidRPr="001E0D92">
        <w:rPr>
          <w:rFonts w:ascii="Arial" w:eastAsia="Times New Roman" w:hAnsi="Arial" w:cs="Arial"/>
          <w:i/>
          <w:iCs/>
          <w:color w:val="3E3F3E"/>
          <w:sz w:val="28"/>
          <w:szCs w:val="28"/>
          <w:lang w:eastAsia="ca-ES"/>
        </w:rPr>
        <w:t xml:space="preserve"> a </w:t>
      </w:r>
      <w:proofErr w:type="spellStart"/>
      <w:r w:rsidR="00743179" w:rsidRPr="001E0D92">
        <w:rPr>
          <w:rFonts w:ascii="Arial" w:eastAsia="Times New Roman" w:hAnsi="Arial" w:cs="Arial"/>
          <w:i/>
          <w:iCs/>
          <w:color w:val="3E3F3E"/>
          <w:sz w:val="28"/>
          <w:szCs w:val="28"/>
          <w:lang w:eastAsia="ca-ES"/>
        </w:rPr>
        <w:t>scriverlo</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là</w:t>
      </w:r>
      <w:proofErr w:type="spellEnd"/>
      <w:r w:rsidR="00743179" w:rsidRPr="001E0D92">
        <w:rPr>
          <w:rFonts w:ascii="Arial" w:eastAsia="Times New Roman" w:hAnsi="Arial" w:cs="Arial"/>
          <w:i/>
          <w:iCs/>
          <w:color w:val="3E3F3E"/>
          <w:sz w:val="28"/>
          <w:szCs w:val="28"/>
          <w:lang w:eastAsia="ca-ES"/>
        </w:rPr>
        <w:t xml:space="preserve">, in </w:t>
      </w:r>
      <w:proofErr w:type="spellStart"/>
      <w:r w:rsidR="00743179" w:rsidRPr="001E0D92">
        <w:rPr>
          <w:rFonts w:ascii="Arial" w:eastAsia="Times New Roman" w:hAnsi="Arial" w:cs="Arial"/>
          <w:i/>
          <w:iCs/>
          <w:color w:val="3E3F3E"/>
          <w:sz w:val="28"/>
          <w:szCs w:val="28"/>
          <w:lang w:eastAsia="ca-ES"/>
        </w:rPr>
        <w:t>quel</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laboratorio</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lastRenderedPageBreak/>
        <w:t>tedesco</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pieno</w:t>
      </w:r>
      <w:proofErr w:type="spellEnd"/>
      <w:r w:rsidR="00743179" w:rsidRPr="001E0D92">
        <w:rPr>
          <w:rFonts w:ascii="Arial" w:eastAsia="Times New Roman" w:hAnsi="Arial" w:cs="Arial"/>
          <w:i/>
          <w:iCs/>
          <w:color w:val="3E3F3E"/>
          <w:sz w:val="28"/>
          <w:szCs w:val="28"/>
          <w:lang w:eastAsia="ca-ES"/>
        </w:rPr>
        <w:t xml:space="preserve"> di gelo, di guerra e di </w:t>
      </w:r>
      <w:proofErr w:type="spellStart"/>
      <w:r w:rsidR="00743179" w:rsidRPr="001E0D92">
        <w:rPr>
          <w:rFonts w:ascii="Arial" w:eastAsia="Times New Roman" w:hAnsi="Arial" w:cs="Arial"/>
          <w:i/>
          <w:iCs/>
          <w:color w:val="3E3F3E"/>
          <w:sz w:val="28"/>
          <w:szCs w:val="28"/>
          <w:lang w:eastAsia="ca-ES"/>
        </w:rPr>
        <w:t>sguardi</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indiscreti</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benché</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sapessi</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che</w:t>
      </w:r>
      <w:proofErr w:type="spellEnd"/>
      <w:r w:rsidR="00743179" w:rsidRPr="001E0D92">
        <w:rPr>
          <w:rFonts w:ascii="Arial" w:eastAsia="Times New Roman" w:hAnsi="Arial" w:cs="Arial"/>
          <w:i/>
          <w:iCs/>
          <w:color w:val="3E3F3E"/>
          <w:sz w:val="28"/>
          <w:szCs w:val="28"/>
          <w:lang w:eastAsia="ca-ES"/>
        </w:rPr>
        <w:t xml:space="preserve"> non </w:t>
      </w:r>
      <w:proofErr w:type="spellStart"/>
      <w:r w:rsidR="00743179" w:rsidRPr="001E0D92">
        <w:rPr>
          <w:rFonts w:ascii="Arial" w:eastAsia="Times New Roman" w:hAnsi="Arial" w:cs="Arial"/>
          <w:i/>
          <w:iCs/>
          <w:color w:val="3E3F3E"/>
          <w:sz w:val="28"/>
          <w:szCs w:val="28"/>
          <w:lang w:eastAsia="ca-ES"/>
        </w:rPr>
        <w:t>avrei</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potuto</w:t>
      </w:r>
      <w:proofErr w:type="spellEnd"/>
      <w:r w:rsidR="00743179" w:rsidRPr="001E0D92">
        <w:rPr>
          <w:rFonts w:ascii="Arial" w:eastAsia="Times New Roman" w:hAnsi="Arial" w:cs="Arial"/>
          <w:i/>
          <w:iCs/>
          <w:color w:val="3E3F3E"/>
          <w:sz w:val="28"/>
          <w:szCs w:val="28"/>
          <w:lang w:eastAsia="ca-ES"/>
        </w:rPr>
        <w:t xml:space="preserve"> in </w:t>
      </w:r>
      <w:proofErr w:type="spellStart"/>
      <w:r w:rsidR="00743179" w:rsidRPr="001E0D92">
        <w:rPr>
          <w:rFonts w:ascii="Arial" w:eastAsia="Times New Roman" w:hAnsi="Arial" w:cs="Arial"/>
          <w:i/>
          <w:iCs/>
          <w:color w:val="3E3F3E"/>
          <w:sz w:val="28"/>
          <w:szCs w:val="28"/>
          <w:lang w:eastAsia="ca-ES"/>
        </w:rPr>
        <w:t>alcun</w:t>
      </w:r>
      <w:proofErr w:type="spellEnd"/>
      <w:r w:rsidR="00743179" w:rsidRPr="001E0D92">
        <w:rPr>
          <w:rFonts w:ascii="Arial" w:eastAsia="Times New Roman" w:hAnsi="Arial" w:cs="Arial"/>
          <w:i/>
          <w:iCs/>
          <w:color w:val="3E3F3E"/>
          <w:sz w:val="28"/>
          <w:szCs w:val="28"/>
          <w:lang w:eastAsia="ca-ES"/>
        </w:rPr>
        <w:t xml:space="preserve"> modo </w:t>
      </w:r>
      <w:proofErr w:type="spellStart"/>
      <w:r w:rsidR="00743179" w:rsidRPr="001E0D92">
        <w:rPr>
          <w:rFonts w:ascii="Arial" w:eastAsia="Times New Roman" w:hAnsi="Arial" w:cs="Arial"/>
          <w:i/>
          <w:iCs/>
          <w:color w:val="3E3F3E"/>
          <w:sz w:val="28"/>
          <w:szCs w:val="28"/>
          <w:lang w:eastAsia="ca-ES"/>
        </w:rPr>
        <w:t>conservare</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quegli</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appunti</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scarabocchiati</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alla</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meglio</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che</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avrei</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dovuto</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buttarli</w:t>
      </w:r>
      <w:proofErr w:type="spellEnd"/>
      <w:r w:rsidR="00743179" w:rsidRPr="001E0D92">
        <w:rPr>
          <w:rFonts w:ascii="Arial" w:eastAsia="Times New Roman" w:hAnsi="Arial" w:cs="Arial"/>
          <w:i/>
          <w:iCs/>
          <w:color w:val="3E3F3E"/>
          <w:sz w:val="28"/>
          <w:szCs w:val="28"/>
          <w:lang w:eastAsia="ca-ES"/>
        </w:rPr>
        <w:t xml:space="preserve"> via </w:t>
      </w:r>
      <w:proofErr w:type="spellStart"/>
      <w:r w:rsidR="00743179" w:rsidRPr="001E0D92">
        <w:rPr>
          <w:rFonts w:ascii="Arial" w:eastAsia="Times New Roman" w:hAnsi="Arial" w:cs="Arial"/>
          <w:i/>
          <w:iCs/>
          <w:color w:val="3E3F3E"/>
          <w:sz w:val="28"/>
          <w:szCs w:val="28"/>
          <w:lang w:eastAsia="ca-ES"/>
        </w:rPr>
        <w:t>subito</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perché</w:t>
      </w:r>
      <w:proofErr w:type="spellEnd"/>
      <w:r w:rsidR="00743179" w:rsidRPr="001E0D92">
        <w:rPr>
          <w:rFonts w:ascii="Arial" w:eastAsia="Times New Roman" w:hAnsi="Arial" w:cs="Arial"/>
          <w:i/>
          <w:iCs/>
          <w:color w:val="3E3F3E"/>
          <w:sz w:val="28"/>
          <w:szCs w:val="28"/>
          <w:lang w:eastAsia="ca-ES"/>
        </w:rPr>
        <w:t xml:space="preserve"> se mi </w:t>
      </w:r>
      <w:proofErr w:type="spellStart"/>
      <w:r w:rsidR="00743179" w:rsidRPr="001E0D92">
        <w:rPr>
          <w:rFonts w:ascii="Arial" w:eastAsia="Times New Roman" w:hAnsi="Arial" w:cs="Arial"/>
          <w:i/>
          <w:iCs/>
          <w:color w:val="3E3F3E"/>
          <w:sz w:val="28"/>
          <w:szCs w:val="28"/>
          <w:lang w:eastAsia="ca-ES"/>
        </w:rPr>
        <w:t>fossero</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stati</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trovati</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addosso</w:t>
      </w:r>
      <w:proofErr w:type="spellEnd"/>
      <w:r w:rsidR="00743179" w:rsidRPr="001E0D92">
        <w:rPr>
          <w:rFonts w:ascii="Arial" w:eastAsia="Times New Roman" w:hAnsi="Arial" w:cs="Arial"/>
          <w:i/>
          <w:iCs/>
          <w:color w:val="3E3F3E"/>
          <w:sz w:val="28"/>
          <w:szCs w:val="28"/>
          <w:lang w:eastAsia="ca-ES"/>
        </w:rPr>
        <w:t xml:space="preserve"> mi </w:t>
      </w:r>
      <w:proofErr w:type="spellStart"/>
      <w:r w:rsidR="00743179" w:rsidRPr="001E0D92">
        <w:rPr>
          <w:rFonts w:ascii="Arial" w:eastAsia="Times New Roman" w:hAnsi="Arial" w:cs="Arial"/>
          <w:i/>
          <w:iCs/>
          <w:color w:val="3E3F3E"/>
          <w:sz w:val="28"/>
          <w:szCs w:val="28"/>
          <w:lang w:eastAsia="ca-ES"/>
        </w:rPr>
        <w:t>sarebbero</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costat</w:t>
      </w:r>
      <w:r w:rsidR="001E0D92">
        <w:rPr>
          <w:rFonts w:ascii="Arial" w:eastAsia="Times New Roman" w:hAnsi="Arial" w:cs="Arial"/>
          <w:i/>
          <w:iCs/>
          <w:color w:val="3E3F3E"/>
          <w:sz w:val="28"/>
          <w:szCs w:val="28"/>
          <w:lang w:eastAsia="ca-ES"/>
        </w:rPr>
        <w:t>o</w:t>
      </w:r>
      <w:proofErr w:type="spellEnd"/>
      <w:r w:rsidR="00743179" w:rsidRPr="001E0D92">
        <w:rPr>
          <w:rFonts w:ascii="Arial" w:eastAsia="Times New Roman" w:hAnsi="Arial" w:cs="Arial"/>
          <w:i/>
          <w:iCs/>
          <w:color w:val="3E3F3E"/>
          <w:sz w:val="28"/>
          <w:szCs w:val="28"/>
          <w:lang w:eastAsia="ca-ES"/>
        </w:rPr>
        <w:t xml:space="preserve"> la vita» (P. Levi, </w:t>
      </w:r>
      <w:proofErr w:type="spellStart"/>
      <w:r w:rsidR="00743179" w:rsidRPr="001E0D92">
        <w:rPr>
          <w:rFonts w:ascii="Arial" w:eastAsia="Times New Roman" w:hAnsi="Arial" w:cs="Arial"/>
          <w:i/>
          <w:iCs/>
          <w:color w:val="3E3F3E"/>
          <w:sz w:val="28"/>
          <w:szCs w:val="28"/>
          <w:lang w:eastAsia="ca-ES"/>
        </w:rPr>
        <w:t>Opere</w:t>
      </w:r>
      <w:proofErr w:type="spellEnd"/>
      <w:r w:rsidR="00743179" w:rsidRPr="001E0D92">
        <w:rPr>
          <w:rFonts w:ascii="Arial" w:eastAsia="Times New Roman" w:hAnsi="Arial" w:cs="Arial"/>
          <w:i/>
          <w:iCs/>
          <w:color w:val="3E3F3E"/>
          <w:sz w:val="28"/>
          <w:szCs w:val="28"/>
          <w:lang w:eastAsia="ca-ES"/>
        </w:rPr>
        <w:t>, I, 1997, p. 173).</w:t>
      </w:r>
    </w:p>
    <w:p w14:paraId="14E2C817" w14:textId="77777777" w:rsidR="000A3068" w:rsidRPr="001E0D92" w:rsidRDefault="000A3068" w:rsidP="00743179">
      <w:pPr>
        <w:shd w:val="clear" w:color="auto" w:fill="FAF9F6"/>
        <w:spacing w:after="0" w:line="240" w:lineRule="auto"/>
        <w:jc w:val="both"/>
        <w:rPr>
          <w:rFonts w:ascii="Arial" w:eastAsia="Times New Roman" w:hAnsi="Arial" w:cs="Arial"/>
          <w:i/>
          <w:iCs/>
          <w:color w:val="3E3F3E"/>
          <w:sz w:val="28"/>
          <w:szCs w:val="28"/>
          <w:lang w:eastAsia="ca-ES"/>
        </w:rPr>
      </w:pPr>
    </w:p>
    <w:p w14:paraId="5B22D6F9" w14:textId="77777777" w:rsidR="005413B4" w:rsidRPr="001E0D92" w:rsidRDefault="000A3068" w:rsidP="00743179">
      <w:pPr>
        <w:shd w:val="clear" w:color="auto" w:fill="FAF9F6"/>
        <w:spacing w:after="0" w:line="240" w:lineRule="auto"/>
        <w:jc w:val="both"/>
        <w:rPr>
          <w:rFonts w:ascii="Arial" w:eastAsia="Times New Roman" w:hAnsi="Arial" w:cs="Arial"/>
          <w:color w:val="3E3F3E"/>
          <w:sz w:val="28"/>
          <w:szCs w:val="28"/>
          <w:lang w:eastAsia="ca-ES"/>
        </w:rPr>
      </w:pPr>
      <w:r w:rsidRPr="001E0D92">
        <w:rPr>
          <w:rFonts w:ascii="Arial" w:eastAsia="Times New Roman" w:hAnsi="Arial" w:cs="Arial"/>
          <w:color w:val="3E3F3E"/>
          <w:sz w:val="28"/>
          <w:szCs w:val="28"/>
          <w:lang w:eastAsia="ca-ES"/>
        </w:rPr>
        <w:t>Aquesta qualitat amfíbia de la seva tasca literària i científica conviurà fins l’any 1975, quan es jubilarà, l’any 1975</w:t>
      </w:r>
      <w:r w:rsidR="0025699B" w:rsidRPr="001E0D92">
        <w:rPr>
          <w:rFonts w:ascii="Arial" w:eastAsia="Times New Roman" w:hAnsi="Arial" w:cs="Arial"/>
          <w:color w:val="3E3F3E"/>
          <w:sz w:val="28"/>
          <w:szCs w:val="28"/>
          <w:lang w:eastAsia="ca-ES"/>
        </w:rPr>
        <w:t>,</w:t>
      </w:r>
      <w:r w:rsidRPr="001E0D92">
        <w:rPr>
          <w:rFonts w:ascii="Arial" w:eastAsia="Times New Roman" w:hAnsi="Arial" w:cs="Arial"/>
          <w:color w:val="3E3F3E"/>
          <w:sz w:val="28"/>
          <w:szCs w:val="28"/>
          <w:lang w:eastAsia="ca-ES"/>
        </w:rPr>
        <w:t xml:space="preserve"> de la </w:t>
      </w:r>
      <w:r w:rsidRPr="001E0D92">
        <w:rPr>
          <w:rFonts w:ascii="Arial" w:eastAsia="Times New Roman" w:hAnsi="Arial" w:cs="Arial"/>
          <w:b/>
          <w:bCs/>
          <w:color w:val="3E3F3E"/>
          <w:sz w:val="28"/>
          <w:szCs w:val="28"/>
          <w:lang w:eastAsia="ca-ES"/>
        </w:rPr>
        <w:t>SIVA</w:t>
      </w:r>
      <w:r w:rsidRPr="001E0D92">
        <w:rPr>
          <w:rFonts w:ascii="Arial" w:eastAsia="Times New Roman" w:hAnsi="Arial" w:cs="Arial"/>
          <w:color w:val="3E3F3E"/>
          <w:sz w:val="28"/>
          <w:szCs w:val="28"/>
          <w:lang w:eastAsia="ca-ES"/>
        </w:rPr>
        <w:t xml:space="preserve"> </w:t>
      </w:r>
      <w:r w:rsidR="00743179" w:rsidRPr="001E0D92">
        <w:rPr>
          <w:rFonts w:ascii="Arial" w:eastAsia="Times New Roman" w:hAnsi="Arial" w:cs="Arial"/>
          <w:color w:val="3E3F3E"/>
          <w:sz w:val="28"/>
          <w:szCs w:val="28"/>
          <w:lang w:eastAsia="ca-ES"/>
        </w:rPr>
        <w:t>(</w:t>
      </w:r>
      <w:proofErr w:type="spellStart"/>
      <w:r w:rsidR="00743179" w:rsidRPr="001E0D92">
        <w:rPr>
          <w:rFonts w:ascii="Arial" w:eastAsia="Times New Roman" w:hAnsi="Arial" w:cs="Arial"/>
          <w:i/>
          <w:iCs/>
          <w:color w:val="3E3F3E"/>
          <w:sz w:val="28"/>
          <w:szCs w:val="28"/>
          <w:lang w:eastAsia="ca-ES"/>
        </w:rPr>
        <w:t>Società</w:t>
      </w:r>
      <w:proofErr w:type="spellEnd"/>
      <w:r w:rsidR="00743179" w:rsidRPr="001E0D92">
        <w:rPr>
          <w:rFonts w:ascii="Arial" w:eastAsia="Times New Roman" w:hAnsi="Arial" w:cs="Arial"/>
          <w:i/>
          <w:iCs/>
          <w:color w:val="3E3F3E"/>
          <w:sz w:val="28"/>
          <w:szCs w:val="28"/>
          <w:lang w:eastAsia="ca-ES"/>
        </w:rPr>
        <w:t xml:space="preserve"> </w:t>
      </w:r>
      <w:r w:rsidRPr="001E0D92">
        <w:rPr>
          <w:rFonts w:ascii="Arial" w:eastAsia="Times New Roman" w:hAnsi="Arial" w:cs="Arial"/>
          <w:i/>
          <w:iCs/>
          <w:color w:val="3E3F3E"/>
          <w:sz w:val="28"/>
          <w:szCs w:val="28"/>
          <w:lang w:eastAsia="ca-ES"/>
        </w:rPr>
        <w:t>I</w:t>
      </w:r>
      <w:r w:rsidR="00743179" w:rsidRPr="001E0D92">
        <w:rPr>
          <w:rFonts w:ascii="Arial" w:eastAsia="Times New Roman" w:hAnsi="Arial" w:cs="Arial"/>
          <w:i/>
          <w:iCs/>
          <w:color w:val="3E3F3E"/>
          <w:sz w:val="28"/>
          <w:szCs w:val="28"/>
          <w:lang w:eastAsia="ca-ES"/>
        </w:rPr>
        <w:t xml:space="preserve">taliana di </w:t>
      </w:r>
      <w:proofErr w:type="spellStart"/>
      <w:r w:rsidRPr="001E0D92">
        <w:rPr>
          <w:rFonts w:ascii="Arial" w:eastAsia="Times New Roman" w:hAnsi="Arial" w:cs="Arial"/>
          <w:i/>
          <w:iCs/>
          <w:color w:val="3E3F3E"/>
          <w:sz w:val="28"/>
          <w:szCs w:val="28"/>
          <w:lang w:eastAsia="ca-ES"/>
        </w:rPr>
        <w:t>V</w:t>
      </w:r>
      <w:r w:rsidR="00743179" w:rsidRPr="001E0D92">
        <w:rPr>
          <w:rFonts w:ascii="Arial" w:eastAsia="Times New Roman" w:hAnsi="Arial" w:cs="Arial"/>
          <w:i/>
          <w:iCs/>
          <w:color w:val="3E3F3E"/>
          <w:sz w:val="28"/>
          <w:szCs w:val="28"/>
          <w:lang w:eastAsia="ca-ES"/>
        </w:rPr>
        <w:t>ernici</w:t>
      </w:r>
      <w:proofErr w:type="spellEnd"/>
      <w:r w:rsidR="00743179" w:rsidRPr="001E0D92">
        <w:rPr>
          <w:rFonts w:ascii="Arial" w:eastAsia="Times New Roman" w:hAnsi="Arial" w:cs="Arial"/>
          <w:i/>
          <w:iCs/>
          <w:color w:val="3E3F3E"/>
          <w:sz w:val="28"/>
          <w:szCs w:val="28"/>
          <w:lang w:eastAsia="ca-ES"/>
        </w:rPr>
        <w:t xml:space="preserve"> e </w:t>
      </w:r>
      <w:proofErr w:type="spellStart"/>
      <w:r w:rsidRPr="001E0D92">
        <w:rPr>
          <w:rFonts w:ascii="Arial" w:eastAsia="Times New Roman" w:hAnsi="Arial" w:cs="Arial"/>
          <w:i/>
          <w:iCs/>
          <w:color w:val="3E3F3E"/>
          <w:sz w:val="28"/>
          <w:szCs w:val="28"/>
          <w:lang w:eastAsia="ca-ES"/>
        </w:rPr>
        <w:t>A</w:t>
      </w:r>
      <w:r w:rsidR="00743179" w:rsidRPr="001E0D92">
        <w:rPr>
          <w:rFonts w:ascii="Arial" w:eastAsia="Times New Roman" w:hAnsi="Arial" w:cs="Arial"/>
          <w:i/>
          <w:iCs/>
          <w:color w:val="3E3F3E"/>
          <w:sz w:val="28"/>
          <w:szCs w:val="28"/>
          <w:lang w:eastAsia="ca-ES"/>
        </w:rPr>
        <w:t>ffini</w:t>
      </w:r>
      <w:proofErr w:type="spellEnd"/>
      <w:r w:rsidR="00743179" w:rsidRPr="001E0D92">
        <w:rPr>
          <w:rFonts w:ascii="Arial" w:eastAsia="Times New Roman" w:hAnsi="Arial" w:cs="Arial"/>
          <w:color w:val="3E3F3E"/>
          <w:sz w:val="28"/>
          <w:szCs w:val="28"/>
          <w:lang w:eastAsia="ca-ES"/>
        </w:rPr>
        <w:t xml:space="preserve">), </w:t>
      </w:r>
      <w:r w:rsidRPr="001E0D92">
        <w:rPr>
          <w:rFonts w:ascii="Arial" w:eastAsia="Times New Roman" w:hAnsi="Arial" w:cs="Arial"/>
          <w:color w:val="3E3F3E"/>
          <w:sz w:val="28"/>
          <w:szCs w:val="28"/>
          <w:lang w:eastAsia="ca-ES"/>
        </w:rPr>
        <w:t>fabrica de Torí de vernissos on va treballar des del seu retorn a Itàlia. Després</w:t>
      </w:r>
      <w:r w:rsidR="0025699B" w:rsidRPr="001E0D92">
        <w:rPr>
          <w:rFonts w:ascii="Arial" w:eastAsia="Times New Roman" w:hAnsi="Arial" w:cs="Arial"/>
          <w:color w:val="3E3F3E"/>
          <w:sz w:val="28"/>
          <w:szCs w:val="28"/>
          <w:lang w:eastAsia="ca-ES"/>
        </w:rPr>
        <w:t>,</w:t>
      </w:r>
      <w:r w:rsidRPr="001E0D92">
        <w:rPr>
          <w:rFonts w:ascii="Arial" w:eastAsia="Times New Roman" w:hAnsi="Arial" w:cs="Arial"/>
          <w:color w:val="3E3F3E"/>
          <w:sz w:val="28"/>
          <w:szCs w:val="28"/>
          <w:lang w:eastAsia="ca-ES"/>
        </w:rPr>
        <w:t xml:space="preserve"> fins la seva mort</w:t>
      </w:r>
      <w:r w:rsidR="00834F75" w:rsidRPr="001E0D92">
        <w:rPr>
          <w:rFonts w:ascii="Arial" w:eastAsia="Times New Roman" w:hAnsi="Arial" w:cs="Arial"/>
          <w:color w:val="3E3F3E"/>
          <w:sz w:val="28"/>
          <w:szCs w:val="28"/>
          <w:lang w:eastAsia="ca-ES"/>
        </w:rPr>
        <w:t>,</w:t>
      </w:r>
      <w:r w:rsidRPr="001E0D92">
        <w:rPr>
          <w:rFonts w:ascii="Arial" w:eastAsia="Times New Roman" w:hAnsi="Arial" w:cs="Arial"/>
          <w:color w:val="3E3F3E"/>
          <w:sz w:val="28"/>
          <w:szCs w:val="28"/>
          <w:lang w:eastAsia="ca-ES"/>
        </w:rPr>
        <w:t xml:space="preserve"> </w:t>
      </w:r>
      <w:r w:rsidR="00834F75" w:rsidRPr="001E0D92">
        <w:rPr>
          <w:rFonts w:ascii="Arial" w:eastAsia="Times New Roman" w:hAnsi="Arial" w:cs="Arial"/>
          <w:color w:val="3E3F3E"/>
          <w:sz w:val="28"/>
          <w:szCs w:val="28"/>
          <w:lang w:eastAsia="ca-ES"/>
        </w:rPr>
        <w:t>e</w:t>
      </w:r>
      <w:r w:rsidRPr="001E0D92">
        <w:rPr>
          <w:rFonts w:ascii="Arial" w:eastAsia="Times New Roman" w:hAnsi="Arial" w:cs="Arial"/>
          <w:color w:val="3E3F3E"/>
          <w:sz w:val="28"/>
          <w:szCs w:val="28"/>
          <w:lang w:eastAsia="ca-ES"/>
        </w:rPr>
        <w:t xml:space="preserve">s va dedicar exclusivament a la tasca </w:t>
      </w:r>
      <w:r w:rsidR="005413B4" w:rsidRPr="001E0D92">
        <w:rPr>
          <w:rFonts w:ascii="Arial" w:eastAsia="Times New Roman" w:hAnsi="Arial" w:cs="Arial"/>
          <w:color w:val="3E3F3E"/>
          <w:sz w:val="28"/>
          <w:szCs w:val="28"/>
          <w:lang w:eastAsia="ca-ES"/>
        </w:rPr>
        <w:t xml:space="preserve">d’escriptor </w:t>
      </w:r>
      <w:r w:rsidRPr="001E0D92">
        <w:rPr>
          <w:rFonts w:ascii="Arial" w:eastAsia="Times New Roman" w:hAnsi="Arial" w:cs="Arial"/>
          <w:color w:val="3E3F3E"/>
          <w:sz w:val="28"/>
          <w:szCs w:val="28"/>
          <w:lang w:eastAsia="ca-ES"/>
        </w:rPr>
        <w:t>autoimposada de donar testimoni</w:t>
      </w:r>
      <w:r w:rsidR="005413B4" w:rsidRPr="001E0D92">
        <w:rPr>
          <w:rFonts w:ascii="Arial" w:eastAsia="Times New Roman" w:hAnsi="Arial" w:cs="Arial"/>
          <w:color w:val="3E3F3E"/>
          <w:sz w:val="28"/>
          <w:szCs w:val="28"/>
          <w:lang w:eastAsia="ca-ES"/>
        </w:rPr>
        <w:t xml:space="preserve">, però també en alguna aportació de caire científic. A més de les obres més conegudes, com pot ser la Trilogia d’Auschwitz va aplicar el seu coneixement professional, també, per escriure amb el  doctor </w:t>
      </w:r>
      <w:r w:rsidR="00743179" w:rsidRPr="001E0D92">
        <w:rPr>
          <w:rFonts w:ascii="Arial" w:eastAsia="Times New Roman" w:hAnsi="Arial" w:cs="Arial"/>
          <w:b/>
          <w:bCs/>
          <w:color w:val="3E3F3E"/>
          <w:sz w:val="28"/>
          <w:szCs w:val="28"/>
          <w:lang w:eastAsia="ca-ES"/>
        </w:rPr>
        <w:t>Leonardo De Benedetti</w:t>
      </w:r>
      <w:r w:rsidR="00743179" w:rsidRPr="001E0D92">
        <w:rPr>
          <w:rFonts w:ascii="Arial" w:eastAsia="Times New Roman" w:hAnsi="Arial" w:cs="Arial"/>
          <w:color w:val="3E3F3E"/>
          <w:sz w:val="28"/>
          <w:szCs w:val="28"/>
          <w:lang w:eastAsia="ca-ES"/>
        </w:rPr>
        <w:t>,</w:t>
      </w:r>
      <w:r w:rsidR="005413B4" w:rsidRPr="001E0D92">
        <w:rPr>
          <w:rFonts w:ascii="Arial" w:eastAsia="Times New Roman" w:hAnsi="Arial" w:cs="Arial"/>
          <w:color w:val="3E3F3E"/>
          <w:sz w:val="28"/>
          <w:szCs w:val="28"/>
          <w:lang w:eastAsia="ca-ES"/>
        </w:rPr>
        <w:t xml:space="preserve"> company seu a Auschwitz un assaig titulat: </w:t>
      </w:r>
      <w:r w:rsidR="00743179" w:rsidRPr="001E0D92">
        <w:rPr>
          <w:rFonts w:ascii="Arial" w:eastAsia="Times New Roman" w:hAnsi="Arial" w:cs="Arial"/>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Rapporto</w:t>
      </w:r>
      <w:proofErr w:type="spellEnd"/>
      <w:r w:rsidR="00743179" w:rsidRPr="001E0D92">
        <w:rPr>
          <w:rFonts w:ascii="Arial" w:eastAsia="Times New Roman" w:hAnsi="Arial" w:cs="Arial"/>
          <w:i/>
          <w:iCs/>
          <w:color w:val="3E3F3E"/>
          <w:sz w:val="28"/>
          <w:szCs w:val="28"/>
          <w:lang w:eastAsia="ca-ES"/>
        </w:rPr>
        <w:t xml:space="preserve"> sulla </w:t>
      </w:r>
      <w:proofErr w:type="spellStart"/>
      <w:r w:rsidR="00743179" w:rsidRPr="001E0D92">
        <w:rPr>
          <w:rFonts w:ascii="Arial" w:eastAsia="Times New Roman" w:hAnsi="Arial" w:cs="Arial"/>
          <w:i/>
          <w:iCs/>
          <w:color w:val="3E3F3E"/>
          <w:sz w:val="28"/>
          <w:szCs w:val="28"/>
          <w:lang w:eastAsia="ca-ES"/>
        </w:rPr>
        <w:t>organizzazione</w:t>
      </w:r>
      <w:proofErr w:type="spellEnd"/>
      <w:r w:rsidR="00743179" w:rsidRPr="001E0D92">
        <w:rPr>
          <w:rFonts w:ascii="Arial" w:eastAsia="Times New Roman" w:hAnsi="Arial" w:cs="Arial"/>
          <w:i/>
          <w:iCs/>
          <w:color w:val="3E3F3E"/>
          <w:sz w:val="28"/>
          <w:szCs w:val="28"/>
          <w:lang w:eastAsia="ca-ES"/>
        </w:rPr>
        <w:t xml:space="preserve"> </w:t>
      </w:r>
      <w:proofErr w:type="spellStart"/>
      <w:r w:rsidR="00743179" w:rsidRPr="001E0D92">
        <w:rPr>
          <w:rFonts w:ascii="Arial" w:eastAsia="Times New Roman" w:hAnsi="Arial" w:cs="Arial"/>
          <w:i/>
          <w:iCs/>
          <w:color w:val="3E3F3E"/>
          <w:sz w:val="28"/>
          <w:szCs w:val="28"/>
          <w:lang w:eastAsia="ca-ES"/>
        </w:rPr>
        <w:t>igienico-sanitaria</w:t>
      </w:r>
      <w:proofErr w:type="spellEnd"/>
      <w:r w:rsidR="00743179" w:rsidRPr="001E0D92">
        <w:rPr>
          <w:rFonts w:ascii="Arial" w:eastAsia="Times New Roman" w:hAnsi="Arial" w:cs="Arial"/>
          <w:i/>
          <w:iCs/>
          <w:color w:val="3E3F3E"/>
          <w:sz w:val="28"/>
          <w:szCs w:val="28"/>
          <w:lang w:eastAsia="ca-ES"/>
        </w:rPr>
        <w:t xml:space="preserve"> dei campi di </w:t>
      </w:r>
      <w:proofErr w:type="spellStart"/>
      <w:r w:rsidR="00743179" w:rsidRPr="001E0D92">
        <w:rPr>
          <w:rFonts w:ascii="Arial" w:eastAsia="Times New Roman" w:hAnsi="Arial" w:cs="Arial"/>
          <w:i/>
          <w:iCs/>
          <w:color w:val="3E3F3E"/>
          <w:sz w:val="28"/>
          <w:szCs w:val="28"/>
          <w:lang w:eastAsia="ca-ES"/>
        </w:rPr>
        <w:t>concentramento</w:t>
      </w:r>
      <w:proofErr w:type="spellEnd"/>
      <w:r w:rsidR="00743179" w:rsidRPr="001E0D92">
        <w:rPr>
          <w:rFonts w:ascii="Arial" w:eastAsia="Times New Roman" w:hAnsi="Arial" w:cs="Arial"/>
          <w:i/>
          <w:iCs/>
          <w:color w:val="3E3F3E"/>
          <w:sz w:val="28"/>
          <w:szCs w:val="28"/>
          <w:lang w:eastAsia="ca-ES"/>
        </w:rPr>
        <w:t xml:space="preserve"> per </w:t>
      </w:r>
      <w:proofErr w:type="spellStart"/>
      <w:r w:rsidR="00743179" w:rsidRPr="001E0D92">
        <w:rPr>
          <w:rFonts w:ascii="Arial" w:eastAsia="Times New Roman" w:hAnsi="Arial" w:cs="Arial"/>
          <w:i/>
          <w:iCs/>
          <w:color w:val="3E3F3E"/>
          <w:sz w:val="28"/>
          <w:szCs w:val="28"/>
          <w:lang w:eastAsia="ca-ES"/>
        </w:rPr>
        <w:t>ebrei</w:t>
      </w:r>
      <w:proofErr w:type="spellEnd"/>
      <w:r w:rsidR="00743179" w:rsidRPr="001E0D92">
        <w:rPr>
          <w:rFonts w:ascii="Arial" w:eastAsia="Times New Roman" w:hAnsi="Arial" w:cs="Arial"/>
          <w:i/>
          <w:iCs/>
          <w:color w:val="3E3F3E"/>
          <w:sz w:val="28"/>
          <w:szCs w:val="28"/>
          <w:lang w:eastAsia="ca-ES"/>
        </w:rPr>
        <w:t xml:space="preserve"> di </w:t>
      </w:r>
      <w:proofErr w:type="spellStart"/>
      <w:r w:rsidR="00743179" w:rsidRPr="001E0D92">
        <w:rPr>
          <w:rFonts w:ascii="Arial" w:eastAsia="Times New Roman" w:hAnsi="Arial" w:cs="Arial"/>
          <w:i/>
          <w:iCs/>
          <w:color w:val="3E3F3E"/>
          <w:sz w:val="28"/>
          <w:szCs w:val="28"/>
          <w:lang w:eastAsia="ca-ES"/>
        </w:rPr>
        <w:t>Monowitz</w:t>
      </w:r>
      <w:proofErr w:type="spellEnd"/>
      <w:r w:rsidR="00743179" w:rsidRPr="001E0D92">
        <w:rPr>
          <w:rFonts w:ascii="Arial" w:eastAsia="Times New Roman" w:hAnsi="Arial" w:cs="Arial"/>
          <w:color w:val="3E3F3E"/>
          <w:sz w:val="28"/>
          <w:szCs w:val="28"/>
          <w:lang w:eastAsia="ca-ES"/>
        </w:rPr>
        <w:t xml:space="preserve"> (Auschwitz-Alta </w:t>
      </w:r>
      <w:proofErr w:type="spellStart"/>
      <w:r w:rsidR="00743179" w:rsidRPr="001E0D92">
        <w:rPr>
          <w:rFonts w:ascii="Arial" w:eastAsia="Times New Roman" w:hAnsi="Arial" w:cs="Arial"/>
          <w:color w:val="3E3F3E"/>
          <w:sz w:val="28"/>
          <w:szCs w:val="28"/>
          <w:lang w:eastAsia="ca-ES"/>
        </w:rPr>
        <w:t>Slesia</w:t>
      </w:r>
      <w:proofErr w:type="spellEnd"/>
      <w:r w:rsidR="00743179" w:rsidRPr="001E0D92">
        <w:rPr>
          <w:rFonts w:ascii="Arial" w:eastAsia="Times New Roman" w:hAnsi="Arial" w:cs="Arial"/>
          <w:color w:val="3E3F3E"/>
          <w:sz w:val="28"/>
          <w:szCs w:val="28"/>
          <w:lang w:eastAsia="ca-ES"/>
        </w:rPr>
        <w:t xml:space="preserve">), </w:t>
      </w:r>
      <w:r w:rsidR="005413B4" w:rsidRPr="001E0D92">
        <w:rPr>
          <w:rFonts w:ascii="Arial" w:eastAsia="Times New Roman" w:hAnsi="Arial" w:cs="Arial"/>
          <w:color w:val="3E3F3E"/>
          <w:sz w:val="28"/>
          <w:szCs w:val="28"/>
          <w:lang w:eastAsia="ca-ES"/>
        </w:rPr>
        <w:t xml:space="preserve">publicat a la revista científica </w:t>
      </w:r>
      <w:r w:rsidR="00743179" w:rsidRPr="001E0D92">
        <w:rPr>
          <w:rFonts w:ascii="Arial" w:eastAsia="Times New Roman" w:hAnsi="Arial" w:cs="Arial"/>
          <w:i/>
          <w:iCs/>
          <w:color w:val="3E3F3E"/>
          <w:sz w:val="28"/>
          <w:szCs w:val="28"/>
          <w:lang w:eastAsia="ca-ES"/>
        </w:rPr>
        <w:t>Minerva medica</w:t>
      </w:r>
      <w:r w:rsidR="005413B4" w:rsidRPr="001E0D92">
        <w:rPr>
          <w:rFonts w:ascii="Arial" w:eastAsia="Times New Roman" w:hAnsi="Arial" w:cs="Arial"/>
          <w:color w:val="3E3F3E"/>
          <w:sz w:val="28"/>
          <w:szCs w:val="28"/>
          <w:lang w:eastAsia="ca-ES"/>
        </w:rPr>
        <w:t>. N</w:t>
      </w:r>
      <w:r w:rsidR="00743179" w:rsidRPr="001E0D92">
        <w:rPr>
          <w:rFonts w:ascii="Arial" w:eastAsia="Times New Roman" w:hAnsi="Arial" w:cs="Arial"/>
          <w:color w:val="3E3F3E"/>
          <w:sz w:val="28"/>
          <w:szCs w:val="28"/>
          <w:lang w:eastAsia="ca-ES"/>
        </w:rPr>
        <w:t xml:space="preserve">ovembre del 1946, </w:t>
      </w:r>
      <w:r w:rsidR="005413B4" w:rsidRPr="001E0D92">
        <w:rPr>
          <w:rFonts w:ascii="Arial" w:eastAsia="Times New Roman" w:hAnsi="Arial" w:cs="Arial"/>
          <w:color w:val="3E3F3E"/>
          <w:sz w:val="28"/>
          <w:szCs w:val="28"/>
          <w:lang w:eastAsia="ca-ES"/>
        </w:rPr>
        <w:t>on  el testimoniatge de l’horror assumeix un to diferent i un lèxic tècnic per comprendre l’aspecte organitzatiu de l’extermini. Més enllà dels aspectes literaris i els recursos estilístics.</w:t>
      </w:r>
    </w:p>
    <w:p w14:paraId="629DE645" w14:textId="77777777" w:rsidR="005413B4" w:rsidRPr="001E0D92" w:rsidRDefault="005413B4" w:rsidP="00743179">
      <w:pPr>
        <w:shd w:val="clear" w:color="auto" w:fill="FAF9F6"/>
        <w:spacing w:after="0" w:line="240" w:lineRule="auto"/>
        <w:jc w:val="both"/>
        <w:rPr>
          <w:rFonts w:ascii="Arial" w:eastAsia="Times New Roman" w:hAnsi="Arial" w:cs="Arial"/>
          <w:color w:val="3E3F3E"/>
          <w:sz w:val="28"/>
          <w:szCs w:val="28"/>
          <w:lang w:eastAsia="ca-ES"/>
        </w:rPr>
      </w:pPr>
    </w:p>
    <w:p w14:paraId="5E97E0C5" w14:textId="77777777" w:rsidR="001500AA" w:rsidRPr="001E0D92" w:rsidRDefault="005413B4" w:rsidP="00743179">
      <w:pPr>
        <w:shd w:val="clear" w:color="auto" w:fill="FAF9F6"/>
        <w:spacing w:after="0" w:line="240" w:lineRule="auto"/>
        <w:jc w:val="both"/>
        <w:rPr>
          <w:rFonts w:ascii="Arial" w:eastAsia="Times New Roman" w:hAnsi="Arial" w:cs="Arial"/>
          <w:color w:val="3E3F3E"/>
          <w:sz w:val="28"/>
          <w:szCs w:val="28"/>
          <w:lang w:eastAsia="ca-ES"/>
        </w:rPr>
      </w:pPr>
      <w:r w:rsidRPr="001E0D92">
        <w:rPr>
          <w:rFonts w:ascii="Arial" w:eastAsia="Times New Roman" w:hAnsi="Arial" w:cs="Arial"/>
          <w:color w:val="3E3F3E"/>
          <w:sz w:val="28"/>
          <w:szCs w:val="28"/>
          <w:lang w:eastAsia="ca-ES"/>
        </w:rPr>
        <w:t>Aquest assaig</w:t>
      </w:r>
      <w:r w:rsidR="00834F75" w:rsidRPr="001E0D92">
        <w:rPr>
          <w:rFonts w:ascii="Arial" w:eastAsia="Times New Roman" w:hAnsi="Arial" w:cs="Arial"/>
          <w:color w:val="3E3F3E"/>
          <w:sz w:val="28"/>
          <w:szCs w:val="28"/>
          <w:lang w:eastAsia="ca-ES"/>
        </w:rPr>
        <w:t>-</w:t>
      </w:r>
      <w:r w:rsidRPr="001E0D92">
        <w:rPr>
          <w:rFonts w:ascii="Arial" w:eastAsia="Times New Roman" w:hAnsi="Arial" w:cs="Arial"/>
          <w:color w:val="3E3F3E"/>
          <w:sz w:val="28"/>
          <w:szCs w:val="28"/>
          <w:lang w:eastAsia="ca-ES"/>
        </w:rPr>
        <w:t>informe, el primer aparegut que explica de manera racional el que havia succeït des d’un punt de vista operatiu</w:t>
      </w:r>
      <w:r w:rsidR="001500AA" w:rsidRPr="001E0D92">
        <w:rPr>
          <w:rFonts w:ascii="Arial" w:eastAsia="Times New Roman" w:hAnsi="Arial" w:cs="Arial"/>
          <w:color w:val="3E3F3E"/>
          <w:sz w:val="28"/>
          <w:szCs w:val="28"/>
          <w:lang w:eastAsia="ca-ES"/>
        </w:rPr>
        <w:t>,</w:t>
      </w:r>
      <w:r w:rsidRPr="001E0D92">
        <w:rPr>
          <w:rFonts w:ascii="Arial" w:eastAsia="Times New Roman" w:hAnsi="Arial" w:cs="Arial"/>
          <w:color w:val="3E3F3E"/>
          <w:sz w:val="28"/>
          <w:szCs w:val="28"/>
          <w:lang w:eastAsia="ca-ES"/>
        </w:rPr>
        <w:t xml:space="preserve"> no deixa de banda els aspectes dramàtics. </w:t>
      </w:r>
      <w:r w:rsidR="00743179" w:rsidRPr="001E0D92">
        <w:rPr>
          <w:rFonts w:ascii="Arial" w:eastAsia="Times New Roman" w:hAnsi="Arial" w:cs="Arial"/>
          <w:color w:val="3E3F3E"/>
          <w:sz w:val="28"/>
          <w:szCs w:val="28"/>
          <w:lang w:eastAsia="ca-ES"/>
        </w:rPr>
        <w:t xml:space="preserve"> </w:t>
      </w:r>
      <w:r w:rsidR="001500AA" w:rsidRPr="001E0D92">
        <w:rPr>
          <w:rFonts w:ascii="Arial" w:eastAsia="Times New Roman" w:hAnsi="Arial" w:cs="Arial"/>
          <w:color w:val="3E3F3E"/>
          <w:sz w:val="28"/>
          <w:szCs w:val="28"/>
          <w:lang w:eastAsia="ca-ES"/>
        </w:rPr>
        <w:t>Però si primer descriuen la confiscació i distribució de roba, l’ alimentació dels presoners, els horaris, els tipus de treballs desenv</w:t>
      </w:r>
      <w:r w:rsidR="00834F75" w:rsidRPr="001E0D92">
        <w:rPr>
          <w:rFonts w:ascii="Arial" w:eastAsia="Times New Roman" w:hAnsi="Arial" w:cs="Arial"/>
          <w:color w:val="3E3F3E"/>
          <w:sz w:val="28"/>
          <w:szCs w:val="28"/>
          <w:lang w:eastAsia="ca-ES"/>
        </w:rPr>
        <w:t>o</w:t>
      </w:r>
      <w:r w:rsidR="001500AA" w:rsidRPr="001E0D92">
        <w:rPr>
          <w:rFonts w:ascii="Arial" w:eastAsia="Times New Roman" w:hAnsi="Arial" w:cs="Arial"/>
          <w:color w:val="3E3F3E"/>
          <w:sz w:val="28"/>
          <w:szCs w:val="28"/>
          <w:lang w:eastAsia="ca-ES"/>
        </w:rPr>
        <w:t>lupats</w:t>
      </w:r>
      <w:r w:rsidR="00834F75" w:rsidRPr="001E0D92">
        <w:rPr>
          <w:rFonts w:ascii="Arial" w:eastAsia="Times New Roman" w:hAnsi="Arial" w:cs="Arial"/>
          <w:color w:val="3E3F3E"/>
          <w:sz w:val="28"/>
          <w:szCs w:val="28"/>
          <w:lang w:eastAsia="ca-ES"/>
        </w:rPr>
        <w:t>, etc.</w:t>
      </w:r>
      <w:r w:rsidR="001500AA" w:rsidRPr="001E0D92">
        <w:rPr>
          <w:rFonts w:ascii="Arial" w:eastAsia="Times New Roman" w:hAnsi="Arial" w:cs="Arial"/>
          <w:color w:val="3E3F3E"/>
          <w:sz w:val="28"/>
          <w:szCs w:val="28"/>
          <w:lang w:eastAsia="ca-ES"/>
        </w:rPr>
        <w:t xml:space="preserve"> Després s’entra en l’anàlisi de les malalties, de com funcionaven els ambulatoris i les infermeries del camp, fins arribar a les descripcions de les execucions, de les cambres</w:t>
      </w:r>
      <w:r w:rsidR="00834F75" w:rsidRPr="001E0D92">
        <w:rPr>
          <w:rFonts w:ascii="Arial" w:eastAsia="Times New Roman" w:hAnsi="Arial" w:cs="Arial"/>
          <w:color w:val="3E3F3E"/>
          <w:sz w:val="28"/>
          <w:szCs w:val="28"/>
          <w:lang w:eastAsia="ca-ES"/>
        </w:rPr>
        <w:t xml:space="preserve"> de gas </w:t>
      </w:r>
      <w:r w:rsidR="001500AA" w:rsidRPr="001E0D92">
        <w:rPr>
          <w:rFonts w:ascii="Arial" w:eastAsia="Times New Roman" w:hAnsi="Arial" w:cs="Arial"/>
          <w:color w:val="3E3F3E"/>
          <w:sz w:val="28"/>
          <w:szCs w:val="28"/>
          <w:lang w:eastAsia="ca-ES"/>
        </w:rPr>
        <w:t xml:space="preserve"> i dels forns crematoris a Birkenau.</w:t>
      </w:r>
    </w:p>
    <w:p w14:paraId="0396E180" w14:textId="77777777" w:rsidR="001500AA" w:rsidRPr="001E0D92" w:rsidRDefault="001500AA" w:rsidP="00743179">
      <w:pPr>
        <w:shd w:val="clear" w:color="auto" w:fill="FAF9F6"/>
        <w:spacing w:after="0" w:line="240" w:lineRule="auto"/>
        <w:jc w:val="both"/>
        <w:rPr>
          <w:rFonts w:ascii="Arial" w:eastAsia="Times New Roman" w:hAnsi="Arial" w:cs="Arial"/>
          <w:color w:val="3E3F3E"/>
          <w:sz w:val="28"/>
          <w:szCs w:val="28"/>
          <w:lang w:eastAsia="ca-ES"/>
        </w:rPr>
      </w:pPr>
    </w:p>
    <w:p w14:paraId="4E55AF9C" w14:textId="77777777" w:rsidR="00834F75" w:rsidRPr="001E0D92" w:rsidRDefault="001500AA" w:rsidP="00743179">
      <w:pPr>
        <w:shd w:val="clear" w:color="auto" w:fill="FAF9F6"/>
        <w:spacing w:after="0" w:line="240" w:lineRule="auto"/>
        <w:jc w:val="both"/>
        <w:rPr>
          <w:rFonts w:ascii="Arial" w:eastAsia="Times New Roman" w:hAnsi="Arial" w:cs="Arial"/>
          <w:color w:val="3E3F3E"/>
          <w:sz w:val="28"/>
          <w:szCs w:val="28"/>
          <w:lang w:eastAsia="ca-ES"/>
        </w:rPr>
      </w:pPr>
      <w:r w:rsidRPr="001E0D92">
        <w:rPr>
          <w:rFonts w:ascii="Arial" w:eastAsia="Times New Roman" w:hAnsi="Arial" w:cs="Arial"/>
          <w:color w:val="3E3F3E"/>
          <w:sz w:val="28"/>
          <w:szCs w:val="28"/>
          <w:lang w:eastAsia="ca-ES"/>
        </w:rPr>
        <w:t>Potser la darrera i definitiva prova de la dualitat de Primo Levi la trobem en la seva mort, molt probablement per suïcidi l’any 1987. Després de viure gran part de la seva vida treballant de dia i escrivint de nit perquè sabia que en els somnis cada dia tornava a  l’infern</w:t>
      </w:r>
      <w:r w:rsidR="00834F75" w:rsidRPr="001E0D92">
        <w:rPr>
          <w:rFonts w:ascii="Arial" w:eastAsia="Times New Roman" w:hAnsi="Arial" w:cs="Arial"/>
          <w:color w:val="3E3F3E"/>
          <w:sz w:val="28"/>
          <w:szCs w:val="28"/>
          <w:lang w:eastAsia="ca-ES"/>
        </w:rPr>
        <w:t>,</w:t>
      </w:r>
      <w:r w:rsidRPr="001E0D92">
        <w:rPr>
          <w:rFonts w:ascii="Arial" w:eastAsia="Times New Roman" w:hAnsi="Arial" w:cs="Arial"/>
          <w:color w:val="3E3F3E"/>
          <w:sz w:val="28"/>
          <w:szCs w:val="28"/>
          <w:lang w:eastAsia="ca-ES"/>
        </w:rPr>
        <w:t xml:space="preserve"> perquè sentia la profunda necessitat d’explicar i preguntar-se sobre l’horror dels camps d’extermini.</w:t>
      </w:r>
      <w:r w:rsidR="00834F75" w:rsidRPr="001E0D92">
        <w:rPr>
          <w:rFonts w:ascii="Arial" w:eastAsia="Times New Roman" w:hAnsi="Arial" w:cs="Arial"/>
          <w:color w:val="3E3F3E"/>
          <w:sz w:val="28"/>
          <w:szCs w:val="28"/>
          <w:lang w:eastAsia="ca-ES"/>
        </w:rPr>
        <w:t xml:space="preserve"> Va ser, potser, la segona sortida d’Auschwitz.</w:t>
      </w:r>
    </w:p>
    <w:p w14:paraId="483ED1C8" w14:textId="77777777" w:rsidR="00834F75" w:rsidRPr="001E0D92" w:rsidRDefault="00834F75" w:rsidP="00743179">
      <w:pPr>
        <w:shd w:val="clear" w:color="auto" w:fill="FAF9F6"/>
        <w:spacing w:after="0" w:line="240" w:lineRule="auto"/>
        <w:jc w:val="both"/>
        <w:rPr>
          <w:rFonts w:ascii="Arial" w:eastAsia="Times New Roman" w:hAnsi="Arial" w:cs="Arial"/>
          <w:color w:val="3E3F3E"/>
          <w:sz w:val="28"/>
          <w:szCs w:val="28"/>
          <w:lang w:eastAsia="ca-ES"/>
        </w:rPr>
      </w:pPr>
    </w:p>
    <w:p w14:paraId="2D02C4E4" w14:textId="77777777" w:rsidR="00834F75" w:rsidRPr="001E0D92" w:rsidRDefault="00834F75" w:rsidP="00743179">
      <w:pPr>
        <w:shd w:val="clear" w:color="auto" w:fill="FAF9F6"/>
        <w:spacing w:after="0" w:line="240" w:lineRule="auto"/>
        <w:jc w:val="both"/>
        <w:rPr>
          <w:rFonts w:ascii="Arial" w:eastAsia="Times New Roman" w:hAnsi="Arial" w:cs="Arial"/>
          <w:color w:val="3E3F3E"/>
          <w:sz w:val="28"/>
          <w:szCs w:val="28"/>
          <w:lang w:eastAsia="ca-ES"/>
        </w:rPr>
      </w:pPr>
    </w:p>
    <w:p w14:paraId="5E48337F" w14:textId="77777777" w:rsidR="00834F75" w:rsidRPr="001E0D92" w:rsidRDefault="00834F75" w:rsidP="00743179">
      <w:pPr>
        <w:shd w:val="clear" w:color="auto" w:fill="FAF9F6"/>
        <w:spacing w:after="0" w:line="240" w:lineRule="auto"/>
        <w:jc w:val="both"/>
        <w:rPr>
          <w:rFonts w:ascii="Arial" w:eastAsia="Times New Roman" w:hAnsi="Arial" w:cs="Arial"/>
          <w:color w:val="3E3F3E"/>
          <w:sz w:val="28"/>
          <w:szCs w:val="28"/>
          <w:lang w:eastAsia="ca-ES"/>
        </w:rPr>
      </w:pPr>
    </w:p>
    <w:p w14:paraId="12EC72B8" w14:textId="77777777" w:rsidR="00905BFC" w:rsidRPr="001E0D92" w:rsidRDefault="00834F75" w:rsidP="00663770">
      <w:pPr>
        <w:pStyle w:val="Prrafodelista"/>
        <w:numPr>
          <w:ilvl w:val="0"/>
          <w:numId w:val="27"/>
        </w:numPr>
        <w:shd w:val="clear" w:color="auto" w:fill="FFFFFF"/>
        <w:spacing w:afterAutospacing="1"/>
        <w:jc w:val="both"/>
        <w:outlineLvl w:val="0"/>
        <w:rPr>
          <w:rFonts w:ascii="Arial" w:eastAsia="Times New Roman" w:hAnsi="Arial" w:cs="Arial"/>
          <w:color w:val="000000"/>
          <w:sz w:val="28"/>
          <w:szCs w:val="28"/>
          <w:lang w:eastAsia="ca-ES"/>
        </w:rPr>
      </w:pPr>
      <w:r w:rsidRPr="001E0D92">
        <w:rPr>
          <w:rFonts w:ascii="Arial" w:eastAsia="Times New Roman" w:hAnsi="Arial" w:cs="Arial"/>
          <w:b/>
          <w:bCs/>
          <w:sz w:val="28"/>
          <w:szCs w:val="28"/>
          <w:lang w:eastAsia="ca-ES"/>
        </w:rPr>
        <w:t>Primo Levi. “Si això és un home”</w:t>
      </w:r>
      <w:r w:rsidR="00E25038" w:rsidRPr="001E0D92">
        <w:rPr>
          <w:rFonts w:ascii="Arial" w:eastAsia="Times New Roman" w:hAnsi="Arial" w:cs="Arial"/>
          <w:b/>
          <w:bCs/>
          <w:sz w:val="28"/>
          <w:szCs w:val="28"/>
          <w:lang w:eastAsia="ca-ES"/>
        </w:rPr>
        <w:t>. Un resum.</w:t>
      </w:r>
    </w:p>
    <w:p w14:paraId="13F9BFAF" w14:textId="77777777" w:rsidR="00905BFC" w:rsidRPr="001E0D92" w:rsidRDefault="00905BFC" w:rsidP="00905BFC">
      <w:pPr>
        <w:pStyle w:val="Prrafodelista"/>
        <w:shd w:val="clear" w:color="auto" w:fill="FFFFFF"/>
        <w:spacing w:afterAutospacing="1"/>
        <w:jc w:val="both"/>
        <w:outlineLvl w:val="0"/>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br/>
      </w:r>
    </w:p>
    <w:p w14:paraId="6F3B50F2"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lastRenderedPageBreak/>
        <w:t>Primo Levi va ser conduit i internat en un dels quaranta camps d’Auschwitz, en concret el de Buna-</w:t>
      </w:r>
      <w:proofErr w:type="spellStart"/>
      <w:r w:rsidRPr="001E0D92">
        <w:rPr>
          <w:rFonts w:ascii="Arial" w:eastAsia="Times New Roman" w:hAnsi="Arial" w:cs="Arial"/>
          <w:color w:val="000000"/>
          <w:sz w:val="28"/>
          <w:szCs w:val="28"/>
          <w:lang w:eastAsia="ca-ES"/>
        </w:rPr>
        <w:t>Monowitz</w:t>
      </w:r>
      <w:proofErr w:type="spellEnd"/>
      <w:r w:rsidRPr="001E0D92">
        <w:rPr>
          <w:rFonts w:ascii="Arial" w:eastAsia="Times New Roman" w:hAnsi="Arial" w:cs="Arial"/>
          <w:color w:val="000000"/>
          <w:sz w:val="28"/>
          <w:szCs w:val="28"/>
          <w:lang w:eastAsia="ca-ES"/>
        </w:rPr>
        <w:t xml:space="preserve">. Gran com una població mitjana, hi treballen directius i especialistes alemanys i més de quaranta mil presoners que pernocten en diferents camps que envolten Buna.  </w:t>
      </w:r>
    </w:p>
    <w:p w14:paraId="519D52D8"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El viatge</w:t>
      </w:r>
      <w:r w:rsidRPr="001E0D92">
        <w:rPr>
          <w:rFonts w:ascii="Arial" w:eastAsia="Times New Roman" w:hAnsi="Arial" w:cs="Arial"/>
          <w:color w:val="000000"/>
          <w:sz w:val="28"/>
          <w:szCs w:val="28"/>
          <w:lang w:eastAsia="ca-ES"/>
        </w:rPr>
        <w:t>:</w:t>
      </w:r>
    </w:p>
    <w:p w14:paraId="1B7FF6EC"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El 21 de febrer de</w:t>
      </w:r>
      <w:r w:rsidR="00E25038" w:rsidRPr="001E0D92">
        <w:rPr>
          <w:rFonts w:ascii="Arial" w:eastAsia="Times New Roman" w:hAnsi="Arial" w:cs="Arial"/>
          <w:color w:val="000000"/>
          <w:sz w:val="28"/>
          <w:szCs w:val="28"/>
          <w:lang w:eastAsia="ca-ES"/>
        </w:rPr>
        <w:t xml:space="preserve"> 1944</w:t>
      </w:r>
      <w:r w:rsidRPr="001E0D92">
        <w:rPr>
          <w:rFonts w:ascii="Arial" w:eastAsia="Times New Roman" w:hAnsi="Arial" w:cs="Arial"/>
          <w:color w:val="000000"/>
          <w:sz w:val="28"/>
          <w:szCs w:val="28"/>
          <w:lang w:eastAsia="ca-ES"/>
        </w:rPr>
        <w:t xml:space="preserve"> comença el seu viatge que durarà quinze dies en un tren de mercaderies. Ja en el moment d’embarcar separen els sans (útils) dels malalts (inútils), tot i que en les posteriors parades i a mesura que s’aproximaven a la destinació final es feia </w:t>
      </w:r>
      <w:r w:rsidR="00E25038" w:rsidRPr="001E0D92">
        <w:rPr>
          <w:rFonts w:ascii="Arial" w:eastAsia="Times New Roman" w:hAnsi="Arial" w:cs="Arial"/>
          <w:color w:val="000000"/>
          <w:sz w:val="28"/>
          <w:szCs w:val="28"/>
          <w:lang w:eastAsia="ca-ES"/>
        </w:rPr>
        <w:t xml:space="preserve"> més </w:t>
      </w:r>
      <w:r w:rsidRPr="001E0D92">
        <w:rPr>
          <w:rFonts w:ascii="Arial" w:eastAsia="Times New Roman" w:hAnsi="Arial" w:cs="Arial"/>
          <w:color w:val="000000"/>
          <w:sz w:val="28"/>
          <w:szCs w:val="28"/>
          <w:lang w:eastAsia="ca-ES"/>
        </w:rPr>
        <w:t>a</w:t>
      </w:r>
      <w:r w:rsidR="00E25038" w:rsidRPr="001E0D92">
        <w:rPr>
          <w:rFonts w:ascii="Arial" w:eastAsia="Times New Roman" w:hAnsi="Arial" w:cs="Arial"/>
          <w:color w:val="000000"/>
          <w:sz w:val="28"/>
          <w:szCs w:val="28"/>
          <w:lang w:eastAsia="ca-ES"/>
        </w:rPr>
        <w:t xml:space="preserve"> </w:t>
      </w:r>
      <w:r w:rsidRPr="001E0D92">
        <w:rPr>
          <w:rFonts w:ascii="Arial" w:eastAsia="Times New Roman" w:hAnsi="Arial" w:cs="Arial"/>
          <w:color w:val="000000"/>
          <w:sz w:val="28"/>
          <w:szCs w:val="28"/>
          <w:lang w:eastAsia="ca-ES"/>
        </w:rPr>
        <w:t>l</w:t>
      </w:r>
      <w:r w:rsidR="00E25038" w:rsidRPr="001E0D92">
        <w:rPr>
          <w:rFonts w:ascii="Arial" w:eastAsia="Times New Roman" w:hAnsi="Arial" w:cs="Arial"/>
          <w:color w:val="000000"/>
          <w:sz w:val="28"/>
          <w:szCs w:val="28"/>
          <w:lang w:eastAsia="ca-ES"/>
        </w:rPr>
        <w:t>’</w:t>
      </w:r>
      <w:r w:rsidRPr="001E0D92">
        <w:rPr>
          <w:rFonts w:ascii="Arial" w:eastAsia="Times New Roman" w:hAnsi="Arial" w:cs="Arial"/>
          <w:color w:val="000000"/>
          <w:sz w:val="28"/>
          <w:szCs w:val="28"/>
          <w:lang w:eastAsia="ca-ES"/>
        </w:rPr>
        <w:t xml:space="preserve"> atzar.</w:t>
      </w:r>
    </w:p>
    <w:p w14:paraId="17307608" w14:textId="77777777" w:rsidR="00905BFC" w:rsidRPr="001E0D92" w:rsidRDefault="00E25038"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Al fons:</w:t>
      </w:r>
    </w:p>
    <w:p w14:paraId="392CD085"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Passen fred, se</w:t>
      </w:r>
      <w:r w:rsidR="00E25038" w:rsidRPr="001E0D92">
        <w:rPr>
          <w:rFonts w:ascii="Arial" w:eastAsia="Times New Roman" w:hAnsi="Arial" w:cs="Arial"/>
          <w:color w:val="000000"/>
          <w:sz w:val="28"/>
          <w:szCs w:val="28"/>
          <w:lang w:eastAsia="ca-ES"/>
        </w:rPr>
        <w:t xml:space="preserve">t, són </w:t>
      </w:r>
      <w:r w:rsidRPr="001E0D92">
        <w:rPr>
          <w:rFonts w:ascii="Arial" w:eastAsia="Times New Roman" w:hAnsi="Arial" w:cs="Arial"/>
          <w:color w:val="000000"/>
          <w:sz w:val="28"/>
          <w:szCs w:val="28"/>
          <w:lang w:eastAsia="ca-ES"/>
        </w:rPr>
        <w:t xml:space="preserve">colpejats fins que arriben al camp de treball de </w:t>
      </w:r>
      <w:proofErr w:type="spellStart"/>
      <w:r w:rsidRPr="001E0D92">
        <w:rPr>
          <w:rFonts w:ascii="Arial" w:eastAsia="Times New Roman" w:hAnsi="Arial" w:cs="Arial"/>
          <w:color w:val="000000"/>
          <w:sz w:val="28"/>
          <w:szCs w:val="28"/>
          <w:lang w:eastAsia="ca-ES"/>
        </w:rPr>
        <w:t>Monowitz</w:t>
      </w:r>
      <w:proofErr w:type="spellEnd"/>
      <w:r w:rsidRPr="001E0D92">
        <w:rPr>
          <w:rFonts w:ascii="Arial" w:eastAsia="Times New Roman" w:hAnsi="Arial" w:cs="Arial"/>
          <w:color w:val="000000"/>
          <w:sz w:val="28"/>
          <w:szCs w:val="28"/>
          <w:lang w:eastAsia="ca-ES"/>
        </w:rPr>
        <w:t>, a prop d'Auschwitz a l'Alta Silèsia (regió habitada alhora per alemanys i polonesos). Hi ha una fàbrica de goma</w:t>
      </w:r>
      <w:r w:rsidR="00E25038" w:rsidRPr="001E0D92">
        <w:rPr>
          <w:rFonts w:ascii="Arial" w:eastAsia="Times New Roman" w:hAnsi="Arial" w:cs="Arial"/>
          <w:color w:val="000000"/>
          <w:sz w:val="28"/>
          <w:szCs w:val="28"/>
          <w:lang w:eastAsia="ca-ES"/>
        </w:rPr>
        <w:t xml:space="preserve"> a </w:t>
      </w:r>
      <w:r w:rsidRPr="001E0D92">
        <w:rPr>
          <w:rFonts w:ascii="Arial" w:eastAsia="Times New Roman" w:hAnsi="Arial" w:cs="Arial"/>
          <w:color w:val="000000"/>
          <w:sz w:val="28"/>
          <w:szCs w:val="28"/>
          <w:lang w:eastAsia="ca-ES"/>
        </w:rPr>
        <w:t>Buna.</w:t>
      </w:r>
    </w:p>
    <w:p w14:paraId="07486054"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Els despullen, els hi treuen </w:t>
      </w:r>
      <w:r w:rsidR="00E25038" w:rsidRPr="001E0D92">
        <w:rPr>
          <w:rFonts w:ascii="Arial" w:eastAsia="Times New Roman" w:hAnsi="Arial" w:cs="Arial"/>
          <w:color w:val="000000"/>
          <w:sz w:val="28"/>
          <w:szCs w:val="28"/>
          <w:lang w:eastAsia="ca-ES"/>
        </w:rPr>
        <w:t xml:space="preserve">tots </w:t>
      </w:r>
      <w:r w:rsidRPr="001E0D92">
        <w:rPr>
          <w:rFonts w:ascii="Arial" w:eastAsia="Times New Roman" w:hAnsi="Arial" w:cs="Arial"/>
          <w:color w:val="000000"/>
          <w:sz w:val="28"/>
          <w:szCs w:val="28"/>
          <w:lang w:eastAsia="ca-ES"/>
        </w:rPr>
        <w:t>els objectes personals, els renten, desinfecten i els hi donen uniformes i sabates.</w:t>
      </w:r>
    </w:p>
    <w:p w14:paraId="7EA41A1A"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Levi passa a ser un </w:t>
      </w:r>
      <w:proofErr w:type="spellStart"/>
      <w:r w:rsidRPr="001E0D92">
        <w:rPr>
          <w:rFonts w:ascii="Arial" w:eastAsia="Times New Roman" w:hAnsi="Arial" w:cs="Arial"/>
          <w:i/>
          <w:iCs/>
          <w:color w:val="000000"/>
          <w:sz w:val="28"/>
          <w:szCs w:val="28"/>
          <w:lang w:eastAsia="ca-ES"/>
        </w:rPr>
        <w:t>Häftling</w:t>
      </w:r>
      <w:proofErr w:type="spellEnd"/>
      <w:r w:rsidRPr="001E0D92">
        <w:rPr>
          <w:rFonts w:ascii="Arial" w:eastAsia="Times New Roman" w:hAnsi="Arial" w:cs="Arial"/>
          <w:color w:val="000000"/>
          <w:sz w:val="28"/>
          <w:szCs w:val="28"/>
          <w:lang w:eastAsia="ca-ES"/>
        </w:rPr>
        <w:t> i el seu nom</w:t>
      </w:r>
      <w:r w:rsidR="00E25038" w:rsidRPr="001E0D92">
        <w:rPr>
          <w:rFonts w:ascii="Arial" w:eastAsia="Times New Roman" w:hAnsi="Arial" w:cs="Arial"/>
          <w:color w:val="000000"/>
          <w:sz w:val="28"/>
          <w:szCs w:val="28"/>
          <w:lang w:eastAsia="ca-ES"/>
        </w:rPr>
        <w:t xml:space="preserve">bre </w:t>
      </w:r>
      <w:r w:rsidRPr="001E0D92">
        <w:rPr>
          <w:rFonts w:ascii="Arial" w:eastAsia="Times New Roman" w:hAnsi="Arial" w:cs="Arial"/>
          <w:color w:val="000000"/>
          <w:sz w:val="28"/>
          <w:szCs w:val="28"/>
          <w:lang w:eastAsia="ca-ES"/>
        </w:rPr>
        <w:t xml:space="preserve">és </w:t>
      </w:r>
      <w:r w:rsidR="00E25038" w:rsidRPr="001E0D92">
        <w:rPr>
          <w:rFonts w:ascii="Arial" w:eastAsia="Times New Roman" w:hAnsi="Arial" w:cs="Arial"/>
          <w:color w:val="000000"/>
          <w:sz w:val="28"/>
          <w:szCs w:val="28"/>
          <w:lang w:eastAsia="ca-ES"/>
        </w:rPr>
        <w:t xml:space="preserve">el </w:t>
      </w:r>
      <w:r w:rsidRPr="001E0D92">
        <w:rPr>
          <w:rFonts w:ascii="Arial" w:eastAsia="Times New Roman" w:hAnsi="Arial" w:cs="Arial"/>
          <w:color w:val="000000"/>
          <w:sz w:val="28"/>
          <w:szCs w:val="28"/>
          <w:lang w:eastAsia="ca-ES"/>
        </w:rPr>
        <w:t xml:space="preserve">174.517, tatuat al braç esquerre: </w:t>
      </w:r>
      <w:r w:rsidR="00E25038" w:rsidRPr="001E0D92">
        <w:rPr>
          <w:rFonts w:ascii="Arial" w:eastAsia="Times New Roman" w:hAnsi="Arial" w:cs="Arial"/>
          <w:color w:val="000000"/>
          <w:sz w:val="28"/>
          <w:szCs w:val="28"/>
          <w:lang w:eastAsia="ca-ES"/>
        </w:rPr>
        <w:t xml:space="preserve">el codi </w:t>
      </w:r>
      <w:r w:rsidRPr="001E0D92">
        <w:rPr>
          <w:rFonts w:ascii="Arial" w:eastAsia="Times New Roman" w:hAnsi="Arial" w:cs="Arial"/>
          <w:color w:val="000000"/>
          <w:sz w:val="28"/>
          <w:szCs w:val="28"/>
          <w:lang w:eastAsia="ca-ES"/>
        </w:rPr>
        <w:t>informa de l'època d'entrada al camp, el comboi i  la nacionalitat.</w:t>
      </w:r>
    </w:p>
    <w:p w14:paraId="788A625C"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El </w:t>
      </w:r>
      <w:r w:rsidR="00E25038" w:rsidRPr="001E0D92">
        <w:rPr>
          <w:rFonts w:ascii="Arial" w:eastAsia="Times New Roman" w:hAnsi="Arial" w:cs="Arial"/>
          <w:color w:val="000000"/>
          <w:sz w:val="28"/>
          <w:szCs w:val="28"/>
          <w:lang w:eastAsia="ca-ES"/>
        </w:rPr>
        <w:t xml:space="preserve">seu </w:t>
      </w:r>
      <w:r w:rsidRPr="001E0D92">
        <w:rPr>
          <w:rFonts w:ascii="Arial" w:eastAsia="Times New Roman" w:hAnsi="Arial" w:cs="Arial"/>
          <w:i/>
          <w:iCs/>
          <w:color w:val="000000"/>
          <w:sz w:val="28"/>
          <w:szCs w:val="28"/>
          <w:lang w:eastAsia="ca-ES"/>
        </w:rPr>
        <w:t>Lager</w:t>
      </w:r>
      <w:r w:rsidRPr="001E0D92">
        <w:rPr>
          <w:rFonts w:ascii="Arial" w:eastAsia="Times New Roman" w:hAnsi="Arial" w:cs="Arial"/>
          <w:color w:val="000000"/>
          <w:sz w:val="28"/>
          <w:szCs w:val="28"/>
          <w:lang w:eastAsia="ca-ES"/>
        </w:rPr>
        <w:t> est</w:t>
      </w:r>
      <w:r w:rsidR="00E25038" w:rsidRPr="001E0D92">
        <w:rPr>
          <w:rFonts w:ascii="Arial" w:eastAsia="Times New Roman" w:hAnsi="Arial" w:cs="Arial"/>
          <w:color w:val="000000"/>
          <w:sz w:val="28"/>
          <w:szCs w:val="28"/>
          <w:lang w:eastAsia="ca-ES"/>
        </w:rPr>
        <w:t>à</w:t>
      </w:r>
      <w:r w:rsidRPr="001E0D92">
        <w:rPr>
          <w:rFonts w:ascii="Arial" w:eastAsia="Times New Roman" w:hAnsi="Arial" w:cs="Arial"/>
          <w:color w:val="000000"/>
          <w:sz w:val="28"/>
          <w:szCs w:val="28"/>
          <w:lang w:eastAsia="ca-ES"/>
        </w:rPr>
        <w:t xml:space="preserve"> dividit en 60 </w:t>
      </w:r>
      <w:proofErr w:type="spellStart"/>
      <w:r w:rsidRPr="001E0D92">
        <w:rPr>
          <w:rFonts w:ascii="Arial" w:eastAsia="Times New Roman" w:hAnsi="Arial" w:cs="Arial"/>
          <w:i/>
          <w:iCs/>
          <w:color w:val="000000"/>
          <w:sz w:val="28"/>
          <w:szCs w:val="28"/>
          <w:lang w:eastAsia="ca-ES"/>
        </w:rPr>
        <w:t>Blocks</w:t>
      </w:r>
      <w:proofErr w:type="spellEnd"/>
      <w:r w:rsidRPr="001E0D92">
        <w:rPr>
          <w:rFonts w:ascii="Arial" w:eastAsia="Times New Roman" w:hAnsi="Arial" w:cs="Arial"/>
          <w:i/>
          <w:iCs/>
          <w:color w:val="000000"/>
          <w:sz w:val="28"/>
          <w:szCs w:val="28"/>
          <w:lang w:eastAsia="ca-ES"/>
        </w:rPr>
        <w:t> </w:t>
      </w:r>
      <w:r w:rsidRPr="001E0D92">
        <w:rPr>
          <w:rFonts w:ascii="Arial" w:eastAsia="Times New Roman" w:hAnsi="Arial" w:cs="Arial"/>
          <w:color w:val="000000"/>
          <w:sz w:val="28"/>
          <w:szCs w:val="28"/>
          <w:lang w:eastAsia="ca-ES"/>
        </w:rPr>
        <w:t>(barracons), cadascun amb funcions diferents: dispensari, infermeria </w:t>
      </w:r>
      <w:r w:rsidRPr="001E0D92">
        <w:rPr>
          <w:rFonts w:ascii="Arial" w:eastAsia="Times New Roman" w:hAnsi="Arial" w:cs="Arial"/>
          <w:i/>
          <w:iCs/>
          <w:color w:val="000000"/>
          <w:sz w:val="28"/>
          <w:szCs w:val="28"/>
          <w:lang w:eastAsia="ca-ES"/>
        </w:rPr>
        <w:t>Ka-be,</w:t>
      </w:r>
      <w:r w:rsidRPr="001E0D92">
        <w:rPr>
          <w:rFonts w:ascii="Arial" w:eastAsia="Times New Roman" w:hAnsi="Arial" w:cs="Arial"/>
          <w:color w:val="000000"/>
          <w:sz w:val="28"/>
          <w:szCs w:val="28"/>
          <w:lang w:eastAsia="ca-ES"/>
        </w:rPr>
        <w:t> cuines, oficina de treball, prostíbul…</w:t>
      </w:r>
      <w:r w:rsidR="00E25038" w:rsidRPr="001E0D92">
        <w:rPr>
          <w:rFonts w:ascii="Arial" w:eastAsia="Times New Roman" w:hAnsi="Arial" w:cs="Arial"/>
          <w:color w:val="000000"/>
          <w:sz w:val="28"/>
          <w:szCs w:val="28"/>
          <w:lang w:eastAsia="ca-ES"/>
        </w:rPr>
        <w:t>H</w:t>
      </w:r>
      <w:r w:rsidRPr="001E0D92">
        <w:rPr>
          <w:rFonts w:ascii="Arial" w:eastAsia="Times New Roman" w:hAnsi="Arial" w:cs="Arial"/>
          <w:color w:val="000000"/>
          <w:sz w:val="28"/>
          <w:szCs w:val="28"/>
          <w:lang w:eastAsia="ca-ES"/>
        </w:rPr>
        <w:t xml:space="preserve">i havia 3 tipus de </w:t>
      </w:r>
      <w:r w:rsidR="00E25038" w:rsidRPr="001E0D92">
        <w:rPr>
          <w:rFonts w:ascii="Arial" w:eastAsia="Times New Roman" w:hAnsi="Arial" w:cs="Arial"/>
          <w:color w:val="000000"/>
          <w:sz w:val="28"/>
          <w:szCs w:val="28"/>
          <w:lang w:eastAsia="ca-ES"/>
        </w:rPr>
        <w:t>presoners</w:t>
      </w:r>
      <w:r w:rsidRPr="001E0D92">
        <w:rPr>
          <w:rFonts w:ascii="Arial" w:eastAsia="Times New Roman" w:hAnsi="Arial" w:cs="Arial"/>
          <w:color w:val="000000"/>
          <w:sz w:val="28"/>
          <w:szCs w:val="28"/>
          <w:lang w:eastAsia="ca-ES"/>
        </w:rPr>
        <w:t xml:space="preserve">: </w:t>
      </w:r>
      <w:r w:rsidR="00E25038" w:rsidRPr="001E0D92">
        <w:rPr>
          <w:rFonts w:ascii="Arial" w:eastAsia="Times New Roman" w:hAnsi="Arial" w:cs="Arial"/>
          <w:color w:val="000000"/>
          <w:sz w:val="28"/>
          <w:szCs w:val="28"/>
          <w:lang w:eastAsia="ca-ES"/>
        </w:rPr>
        <w:t xml:space="preserve">delinqüents, presos polítics i </w:t>
      </w:r>
      <w:r w:rsidRPr="001E0D92">
        <w:rPr>
          <w:rFonts w:ascii="Arial" w:eastAsia="Times New Roman" w:hAnsi="Arial" w:cs="Arial"/>
          <w:color w:val="000000"/>
          <w:sz w:val="28"/>
          <w:szCs w:val="28"/>
          <w:lang w:eastAsia="ca-ES"/>
        </w:rPr>
        <w:t xml:space="preserve"> jueus. Els SS són a fora del camp.</w:t>
      </w:r>
    </w:p>
    <w:p w14:paraId="6FEC5AA1"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Divideixen els jueus en 200 </w:t>
      </w:r>
      <w:proofErr w:type="spellStart"/>
      <w:r w:rsidRPr="001E0D92">
        <w:rPr>
          <w:rFonts w:ascii="Arial" w:eastAsia="Times New Roman" w:hAnsi="Arial" w:cs="Arial"/>
          <w:i/>
          <w:iCs/>
          <w:color w:val="000000"/>
          <w:sz w:val="28"/>
          <w:szCs w:val="28"/>
          <w:lang w:eastAsia="ca-ES"/>
        </w:rPr>
        <w:t>Kommandos</w:t>
      </w:r>
      <w:proofErr w:type="spellEnd"/>
      <w:r w:rsidRPr="001E0D92">
        <w:rPr>
          <w:rFonts w:ascii="Arial" w:eastAsia="Times New Roman" w:hAnsi="Arial" w:cs="Arial"/>
          <w:color w:val="000000"/>
          <w:sz w:val="28"/>
          <w:szCs w:val="28"/>
          <w:lang w:eastAsia="ca-ES"/>
        </w:rPr>
        <w:t> </w:t>
      </w:r>
      <w:r w:rsidR="00E25038" w:rsidRPr="001E0D92">
        <w:rPr>
          <w:rFonts w:ascii="Arial" w:eastAsia="Times New Roman" w:hAnsi="Arial" w:cs="Arial"/>
          <w:color w:val="000000"/>
          <w:sz w:val="28"/>
          <w:szCs w:val="28"/>
          <w:lang w:eastAsia="ca-ES"/>
        </w:rPr>
        <w:t xml:space="preserve">o grups de treball </w:t>
      </w:r>
      <w:r w:rsidRPr="001E0D92">
        <w:rPr>
          <w:rFonts w:ascii="Arial" w:eastAsia="Times New Roman" w:hAnsi="Arial" w:cs="Arial"/>
          <w:color w:val="000000"/>
          <w:sz w:val="28"/>
          <w:szCs w:val="28"/>
          <w:lang w:eastAsia="ca-ES"/>
        </w:rPr>
        <w:t>amb un </w:t>
      </w:r>
      <w:r w:rsidRPr="001E0D92">
        <w:rPr>
          <w:rFonts w:ascii="Arial" w:eastAsia="Times New Roman" w:hAnsi="Arial" w:cs="Arial"/>
          <w:i/>
          <w:iCs/>
          <w:color w:val="000000"/>
          <w:sz w:val="28"/>
          <w:szCs w:val="28"/>
          <w:lang w:eastAsia="ca-ES"/>
        </w:rPr>
        <w:t>Kapo</w:t>
      </w:r>
      <w:r w:rsidRPr="001E0D92">
        <w:rPr>
          <w:rFonts w:ascii="Arial" w:eastAsia="Times New Roman" w:hAnsi="Arial" w:cs="Arial"/>
          <w:color w:val="000000"/>
          <w:sz w:val="28"/>
          <w:szCs w:val="28"/>
          <w:lang w:eastAsia="ca-ES"/>
        </w:rPr>
        <w:t> al capdavant. La major part es dediquen al transport.</w:t>
      </w:r>
      <w:r w:rsidR="00E25038" w:rsidRPr="001E0D92">
        <w:rPr>
          <w:rFonts w:ascii="Arial" w:eastAsia="Times New Roman" w:hAnsi="Arial" w:cs="Arial"/>
          <w:color w:val="000000"/>
          <w:sz w:val="28"/>
          <w:szCs w:val="28"/>
          <w:lang w:eastAsia="ca-ES"/>
        </w:rPr>
        <w:t xml:space="preserve"> L’h</w:t>
      </w:r>
      <w:r w:rsidRPr="001E0D92">
        <w:rPr>
          <w:rFonts w:ascii="Arial" w:eastAsia="Times New Roman" w:hAnsi="Arial" w:cs="Arial"/>
          <w:color w:val="000000"/>
          <w:sz w:val="28"/>
          <w:szCs w:val="28"/>
          <w:lang w:eastAsia="ca-ES"/>
        </w:rPr>
        <w:t>orari d'hivern: de 8 a 12 i de 12:30 a 16 (mínim); Horari d'estiu: de 6:30 a 12 i de 13 a 18 (</w:t>
      </w:r>
      <w:r w:rsidR="00E25038" w:rsidRPr="001E0D92">
        <w:rPr>
          <w:rFonts w:ascii="Arial" w:eastAsia="Times New Roman" w:hAnsi="Arial" w:cs="Arial"/>
          <w:color w:val="000000"/>
          <w:sz w:val="28"/>
          <w:szCs w:val="28"/>
          <w:lang w:eastAsia="ca-ES"/>
        </w:rPr>
        <w:t>més ampli per aprofitar la llum natural)</w:t>
      </w:r>
      <w:r w:rsidRPr="001E0D92">
        <w:rPr>
          <w:rFonts w:ascii="Arial" w:eastAsia="Times New Roman" w:hAnsi="Arial" w:cs="Arial"/>
          <w:color w:val="000000"/>
          <w:sz w:val="28"/>
          <w:szCs w:val="28"/>
          <w:lang w:eastAsia="ca-ES"/>
        </w:rPr>
        <w:t>.</w:t>
      </w:r>
    </w:p>
    <w:p w14:paraId="595DD264" w14:textId="77777777" w:rsidR="00905BFC" w:rsidRPr="001E0D92" w:rsidRDefault="00E25038"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Entre les </w:t>
      </w:r>
      <w:r w:rsidR="00905BFC" w:rsidRPr="001E0D92">
        <w:rPr>
          <w:rFonts w:ascii="Arial" w:eastAsia="Times New Roman" w:hAnsi="Arial" w:cs="Arial"/>
          <w:color w:val="000000"/>
          <w:sz w:val="28"/>
          <w:szCs w:val="28"/>
          <w:lang w:eastAsia="ca-ES"/>
        </w:rPr>
        <w:t xml:space="preserve">moltes prohibicions </w:t>
      </w:r>
      <w:r w:rsidRPr="001E0D92">
        <w:rPr>
          <w:rFonts w:ascii="Arial" w:eastAsia="Times New Roman" w:hAnsi="Arial" w:cs="Arial"/>
          <w:color w:val="000000"/>
          <w:sz w:val="28"/>
          <w:szCs w:val="28"/>
          <w:lang w:eastAsia="ca-ES"/>
        </w:rPr>
        <w:t xml:space="preserve"> hi ha la d’</w:t>
      </w:r>
      <w:r w:rsidR="00905BFC" w:rsidRPr="001E0D92">
        <w:rPr>
          <w:rFonts w:ascii="Arial" w:eastAsia="Times New Roman" w:hAnsi="Arial" w:cs="Arial"/>
          <w:color w:val="000000"/>
          <w:sz w:val="28"/>
          <w:szCs w:val="28"/>
          <w:lang w:eastAsia="ca-ES"/>
        </w:rPr>
        <w:t>apropar-se al filat espinós, fer preguntes o dormir amb la jaqueta posada.</w:t>
      </w:r>
    </w:p>
    <w:p w14:paraId="7F5D2290"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Es hi revisaven els polls, hi havia el rentat de peus, el dissabte, es rapava el cap, el diumenge revisió...</w:t>
      </w:r>
    </w:p>
    <w:p w14:paraId="3303DF28" w14:textId="77777777" w:rsidR="00905BFC" w:rsidRPr="001E0D92" w:rsidRDefault="00E25038" w:rsidP="00905BFC">
      <w:pPr>
        <w:shd w:val="clear" w:color="auto" w:fill="FFFFFF"/>
        <w:spacing w:after="100" w:afterAutospacing="1" w:line="240" w:lineRule="auto"/>
        <w:jc w:val="both"/>
        <w:rPr>
          <w:rFonts w:ascii="Arial" w:eastAsia="Times New Roman" w:hAnsi="Arial" w:cs="Arial"/>
          <w:b/>
          <w:bCs/>
          <w:color w:val="000000"/>
          <w:sz w:val="28"/>
          <w:szCs w:val="28"/>
          <w:lang w:eastAsia="ca-ES"/>
        </w:rPr>
      </w:pPr>
      <w:r w:rsidRPr="001E0D92">
        <w:rPr>
          <w:rFonts w:ascii="Arial" w:eastAsia="Times New Roman" w:hAnsi="Arial" w:cs="Arial"/>
          <w:b/>
          <w:bCs/>
          <w:color w:val="000000"/>
          <w:sz w:val="28"/>
          <w:szCs w:val="28"/>
          <w:lang w:eastAsia="ca-ES"/>
        </w:rPr>
        <w:t>Iniciació:</w:t>
      </w:r>
    </w:p>
    <w:p w14:paraId="3694CA4A" w14:textId="77777777" w:rsidR="00905BFC" w:rsidRPr="001E0D92" w:rsidRDefault="00E25038"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És ubicat al </w:t>
      </w:r>
      <w:proofErr w:type="spellStart"/>
      <w:r w:rsidRPr="001E0D92">
        <w:rPr>
          <w:rFonts w:ascii="Arial" w:eastAsia="Times New Roman" w:hAnsi="Arial" w:cs="Arial"/>
          <w:i/>
          <w:iCs/>
          <w:color w:val="000000"/>
          <w:sz w:val="28"/>
          <w:szCs w:val="28"/>
          <w:lang w:eastAsia="ca-ES"/>
        </w:rPr>
        <w:t>block</w:t>
      </w:r>
      <w:proofErr w:type="spellEnd"/>
      <w:r w:rsidRPr="001E0D92">
        <w:rPr>
          <w:rFonts w:ascii="Arial" w:eastAsia="Times New Roman" w:hAnsi="Arial" w:cs="Arial"/>
          <w:color w:val="000000"/>
          <w:sz w:val="28"/>
          <w:szCs w:val="28"/>
          <w:lang w:eastAsia="ca-ES"/>
        </w:rPr>
        <w:t xml:space="preserve"> 30 i comparteix llitera amb </w:t>
      </w:r>
      <w:proofErr w:type="spellStart"/>
      <w:r w:rsidRPr="001E0D92">
        <w:rPr>
          <w:rFonts w:ascii="Arial" w:eastAsia="Times New Roman" w:hAnsi="Arial" w:cs="Arial"/>
          <w:color w:val="000000"/>
          <w:sz w:val="28"/>
          <w:szCs w:val="28"/>
          <w:lang w:eastAsia="ca-ES"/>
        </w:rPr>
        <w:t>Diena</w:t>
      </w:r>
      <w:proofErr w:type="spellEnd"/>
      <w:r w:rsidRPr="001E0D92">
        <w:rPr>
          <w:rFonts w:ascii="Arial" w:eastAsia="Times New Roman" w:hAnsi="Arial" w:cs="Arial"/>
          <w:color w:val="000000"/>
          <w:sz w:val="28"/>
          <w:szCs w:val="28"/>
          <w:lang w:eastAsia="ca-ES"/>
        </w:rPr>
        <w:t>.</w:t>
      </w:r>
    </w:p>
    <w:p w14:paraId="05213AAC"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lastRenderedPageBreak/>
        <w:t xml:space="preserve">Aprèn a no preguntar, </w:t>
      </w:r>
      <w:r w:rsidR="00E25038" w:rsidRPr="001E0D92">
        <w:rPr>
          <w:rFonts w:ascii="Arial" w:eastAsia="Times New Roman" w:hAnsi="Arial" w:cs="Arial"/>
          <w:color w:val="000000"/>
          <w:sz w:val="28"/>
          <w:szCs w:val="28"/>
          <w:lang w:eastAsia="ca-ES"/>
        </w:rPr>
        <w:t xml:space="preserve"> també a </w:t>
      </w:r>
      <w:r w:rsidRPr="001E0D92">
        <w:rPr>
          <w:rFonts w:ascii="Arial" w:eastAsia="Times New Roman" w:hAnsi="Arial" w:cs="Arial"/>
          <w:color w:val="000000"/>
          <w:sz w:val="28"/>
          <w:szCs w:val="28"/>
          <w:lang w:eastAsia="ca-ES"/>
        </w:rPr>
        <w:t xml:space="preserve"> no intentar comprendre ni </w:t>
      </w:r>
      <w:r w:rsidR="00E25038" w:rsidRPr="001E0D92">
        <w:rPr>
          <w:rFonts w:ascii="Arial" w:eastAsia="Times New Roman" w:hAnsi="Arial" w:cs="Arial"/>
          <w:color w:val="000000"/>
          <w:sz w:val="28"/>
          <w:szCs w:val="28"/>
          <w:lang w:eastAsia="ca-ES"/>
        </w:rPr>
        <w:t>pensar en el dia de demà.</w:t>
      </w:r>
    </w:p>
    <w:p w14:paraId="66D49E64" w14:textId="77777777" w:rsidR="00905BFC" w:rsidRPr="001E0D92" w:rsidRDefault="00203050"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Per menjar </w:t>
      </w:r>
      <w:r w:rsidR="00905BFC" w:rsidRPr="001E0D92">
        <w:rPr>
          <w:rFonts w:ascii="Arial" w:eastAsia="Times New Roman" w:hAnsi="Arial" w:cs="Arial"/>
          <w:color w:val="000000"/>
          <w:sz w:val="28"/>
          <w:szCs w:val="28"/>
          <w:lang w:eastAsia="ca-ES"/>
        </w:rPr>
        <w:t>donen un tros de pa i una ració de sopa. Es pot canviar (en el petit contraban del camp) per utensilis imprescindibles</w:t>
      </w:r>
      <w:r w:rsidRPr="001E0D92">
        <w:rPr>
          <w:rFonts w:ascii="Arial" w:eastAsia="Times New Roman" w:hAnsi="Arial" w:cs="Arial"/>
          <w:color w:val="000000"/>
          <w:sz w:val="28"/>
          <w:szCs w:val="28"/>
          <w:lang w:eastAsia="ca-ES"/>
        </w:rPr>
        <w:t>.</w:t>
      </w:r>
    </w:p>
    <w:p w14:paraId="05CD4E3B"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Narra que </w:t>
      </w:r>
      <w:r w:rsidR="00203050" w:rsidRPr="001E0D92">
        <w:rPr>
          <w:rFonts w:ascii="Arial" w:eastAsia="Times New Roman" w:hAnsi="Arial" w:cs="Arial"/>
          <w:color w:val="000000"/>
          <w:sz w:val="28"/>
          <w:szCs w:val="28"/>
          <w:lang w:eastAsia="ca-ES"/>
        </w:rPr>
        <w:t xml:space="preserve">poc a poc </w:t>
      </w:r>
      <w:r w:rsidRPr="001E0D92">
        <w:rPr>
          <w:rFonts w:ascii="Arial" w:eastAsia="Times New Roman" w:hAnsi="Arial" w:cs="Arial"/>
          <w:color w:val="000000"/>
          <w:sz w:val="28"/>
          <w:szCs w:val="28"/>
          <w:lang w:eastAsia="ca-ES"/>
        </w:rPr>
        <w:t>el </w:t>
      </w:r>
      <w:r w:rsidRPr="001E0D92">
        <w:rPr>
          <w:rFonts w:ascii="Arial" w:eastAsia="Times New Roman" w:hAnsi="Arial" w:cs="Arial"/>
          <w:i/>
          <w:iCs/>
          <w:color w:val="000000"/>
          <w:sz w:val="28"/>
          <w:szCs w:val="28"/>
          <w:lang w:eastAsia="ca-ES"/>
        </w:rPr>
        <w:t>Lager</w:t>
      </w:r>
      <w:r w:rsidRPr="001E0D92">
        <w:rPr>
          <w:rFonts w:ascii="Arial" w:eastAsia="Times New Roman" w:hAnsi="Arial" w:cs="Arial"/>
          <w:color w:val="000000"/>
          <w:sz w:val="28"/>
          <w:szCs w:val="28"/>
          <w:lang w:eastAsia="ca-ES"/>
        </w:rPr>
        <w:t xml:space="preserve"> converteix a tots en animals sense sentiments, en esclaus privats de tots els seus drets: s'ha d'aprendre a negar el nostre consentiment però no perquè sigui la disciplina prussiana, sinó </w:t>
      </w:r>
      <w:r w:rsidR="00203050" w:rsidRPr="001E0D92">
        <w:rPr>
          <w:rFonts w:ascii="Arial" w:eastAsia="Times New Roman" w:hAnsi="Arial" w:cs="Arial"/>
          <w:color w:val="000000"/>
          <w:sz w:val="28"/>
          <w:szCs w:val="28"/>
          <w:lang w:eastAsia="ca-ES"/>
        </w:rPr>
        <w:t xml:space="preserve">simplement per continuar </w:t>
      </w:r>
      <w:r w:rsidRPr="001E0D92">
        <w:rPr>
          <w:rFonts w:ascii="Arial" w:eastAsia="Times New Roman" w:hAnsi="Arial" w:cs="Arial"/>
          <w:color w:val="000000"/>
          <w:sz w:val="28"/>
          <w:szCs w:val="28"/>
          <w:lang w:eastAsia="ca-ES"/>
        </w:rPr>
        <w:t>viu.</w:t>
      </w:r>
    </w:p>
    <w:p w14:paraId="303ED020" w14:textId="0C4B936E" w:rsidR="00905BFC" w:rsidRPr="001E0D92" w:rsidRDefault="00203050"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Ka-Be</w:t>
      </w:r>
      <w:r w:rsidR="00BC6E66" w:rsidRPr="001E0D92">
        <w:rPr>
          <w:rFonts w:ascii="Arial" w:eastAsia="Times New Roman" w:hAnsi="Arial" w:cs="Arial"/>
          <w:b/>
          <w:bCs/>
          <w:color w:val="000000"/>
          <w:sz w:val="28"/>
          <w:szCs w:val="28"/>
          <w:lang w:eastAsia="ca-ES"/>
        </w:rPr>
        <w:t xml:space="preserve"> ( </w:t>
      </w:r>
      <w:r w:rsidR="00BC6E66" w:rsidRPr="001E0D92">
        <w:rPr>
          <w:rFonts w:ascii="Arial" w:hAnsi="Arial" w:cs="Arial"/>
          <w:b/>
          <w:bCs/>
          <w:color w:val="3C4043"/>
          <w:sz w:val="28"/>
          <w:szCs w:val="28"/>
          <w:shd w:val="clear" w:color="auto" w:fill="FFFFFF"/>
        </w:rPr>
        <w:t xml:space="preserve">Acrònim de  </w:t>
      </w:r>
      <w:r w:rsidR="00BC6E66" w:rsidRPr="001E0D92">
        <w:rPr>
          <w:rFonts w:ascii="Arial" w:hAnsi="Arial" w:cs="Arial"/>
          <w:b/>
          <w:bCs/>
          <w:i/>
          <w:iCs/>
          <w:color w:val="3C4043"/>
          <w:sz w:val="28"/>
          <w:szCs w:val="28"/>
          <w:shd w:val="clear" w:color="auto" w:fill="FFFFFF"/>
        </w:rPr>
        <w:t>“</w:t>
      </w:r>
      <w:proofErr w:type="spellStart"/>
      <w:r w:rsidR="00BC6E66" w:rsidRPr="001E0D92">
        <w:rPr>
          <w:rFonts w:ascii="Arial" w:hAnsi="Arial" w:cs="Arial"/>
          <w:b/>
          <w:bCs/>
          <w:i/>
          <w:iCs/>
          <w:color w:val="3C4043"/>
          <w:sz w:val="28"/>
          <w:szCs w:val="28"/>
          <w:shd w:val="clear" w:color="auto" w:fill="FFFFFF"/>
        </w:rPr>
        <w:t>Krankenbau</w:t>
      </w:r>
      <w:proofErr w:type="spellEnd"/>
      <w:r w:rsidR="00BC6E66" w:rsidRPr="001E0D92">
        <w:rPr>
          <w:rFonts w:ascii="Arial" w:hAnsi="Arial" w:cs="Arial"/>
          <w:b/>
          <w:bCs/>
          <w:color w:val="3C4043"/>
          <w:sz w:val="28"/>
          <w:szCs w:val="28"/>
          <w:shd w:val="clear" w:color="auto" w:fill="FFFFFF"/>
        </w:rPr>
        <w:t>”, infermeria )</w:t>
      </w:r>
      <w:r w:rsidRPr="001E0D92">
        <w:rPr>
          <w:rFonts w:ascii="Arial" w:eastAsia="Times New Roman" w:hAnsi="Arial" w:cs="Arial"/>
          <w:b/>
          <w:bCs/>
          <w:color w:val="000000"/>
          <w:sz w:val="28"/>
          <w:szCs w:val="28"/>
          <w:lang w:eastAsia="ca-ES"/>
        </w:rPr>
        <w:t>:</w:t>
      </w:r>
    </w:p>
    <w:p w14:paraId="74C33948"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Carrega ferros amb </w:t>
      </w:r>
      <w:r w:rsidR="00203050" w:rsidRPr="001E0D92">
        <w:rPr>
          <w:rFonts w:ascii="Arial" w:eastAsia="Times New Roman" w:hAnsi="Arial" w:cs="Arial"/>
          <w:color w:val="000000"/>
          <w:sz w:val="28"/>
          <w:szCs w:val="28"/>
          <w:lang w:eastAsia="ca-ES"/>
        </w:rPr>
        <w:t>l’</w:t>
      </w:r>
      <w:r w:rsidRPr="001E0D92">
        <w:rPr>
          <w:rFonts w:ascii="Arial" w:eastAsia="Times New Roman" w:hAnsi="Arial" w:cs="Arial"/>
          <w:color w:val="000000"/>
          <w:sz w:val="28"/>
          <w:szCs w:val="28"/>
          <w:lang w:eastAsia="ca-ES"/>
        </w:rPr>
        <w:t xml:space="preserve">ajuda d'un company, </w:t>
      </w:r>
      <w:proofErr w:type="spellStart"/>
      <w:r w:rsidRPr="001E0D92">
        <w:rPr>
          <w:rFonts w:ascii="Arial" w:eastAsia="Times New Roman" w:hAnsi="Arial" w:cs="Arial"/>
          <w:color w:val="000000"/>
          <w:sz w:val="28"/>
          <w:szCs w:val="28"/>
          <w:lang w:eastAsia="ca-ES"/>
        </w:rPr>
        <w:t>Null</w:t>
      </w:r>
      <w:proofErr w:type="spellEnd"/>
      <w:r w:rsidRPr="001E0D92">
        <w:rPr>
          <w:rFonts w:ascii="Arial" w:eastAsia="Times New Roman" w:hAnsi="Arial" w:cs="Arial"/>
          <w:color w:val="000000"/>
          <w:sz w:val="28"/>
          <w:szCs w:val="28"/>
          <w:lang w:eastAsia="ca-ES"/>
        </w:rPr>
        <w:t xml:space="preserve"> </w:t>
      </w:r>
      <w:proofErr w:type="spellStart"/>
      <w:r w:rsidRPr="001E0D92">
        <w:rPr>
          <w:rFonts w:ascii="Arial" w:eastAsia="Times New Roman" w:hAnsi="Arial" w:cs="Arial"/>
          <w:color w:val="000000"/>
          <w:sz w:val="28"/>
          <w:szCs w:val="28"/>
          <w:lang w:eastAsia="ca-ES"/>
        </w:rPr>
        <w:t>Achtzehn</w:t>
      </w:r>
      <w:proofErr w:type="spellEnd"/>
      <w:r w:rsidRPr="001E0D92">
        <w:rPr>
          <w:rFonts w:ascii="Arial" w:eastAsia="Times New Roman" w:hAnsi="Arial" w:cs="Arial"/>
          <w:color w:val="000000"/>
          <w:sz w:val="28"/>
          <w:szCs w:val="28"/>
          <w:lang w:eastAsia="ca-ES"/>
        </w:rPr>
        <w:t>, Levi no pot més, cau al terra i  un ferro</w:t>
      </w:r>
      <w:r w:rsidR="00203050" w:rsidRPr="001E0D92">
        <w:rPr>
          <w:rFonts w:ascii="Arial" w:eastAsia="Times New Roman" w:hAnsi="Arial" w:cs="Arial"/>
          <w:color w:val="000000"/>
          <w:sz w:val="28"/>
          <w:szCs w:val="28"/>
          <w:lang w:eastAsia="ca-ES"/>
        </w:rPr>
        <w:t xml:space="preserve"> li cau sobre el peu.</w:t>
      </w:r>
      <w:r w:rsidRPr="001E0D92">
        <w:rPr>
          <w:rFonts w:ascii="Arial" w:eastAsia="Times New Roman" w:hAnsi="Arial" w:cs="Arial"/>
          <w:color w:val="000000"/>
          <w:sz w:val="28"/>
          <w:szCs w:val="28"/>
          <w:lang w:eastAsia="ca-ES"/>
        </w:rPr>
        <w:t xml:space="preserve"> Ingressa en el Ka - Be en el </w:t>
      </w:r>
      <w:proofErr w:type="spellStart"/>
      <w:r w:rsidRPr="001E0D92">
        <w:rPr>
          <w:rFonts w:ascii="Arial" w:eastAsia="Times New Roman" w:hAnsi="Arial" w:cs="Arial"/>
          <w:i/>
          <w:iCs/>
          <w:color w:val="000000"/>
          <w:sz w:val="28"/>
          <w:szCs w:val="28"/>
          <w:lang w:eastAsia="ca-ES"/>
        </w:rPr>
        <w:t>Block</w:t>
      </w:r>
      <w:proofErr w:type="spellEnd"/>
      <w:r w:rsidRPr="001E0D92">
        <w:rPr>
          <w:rFonts w:ascii="Arial" w:eastAsia="Times New Roman" w:hAnsi="Arial" w:cs="Arial"/>
          <w:color w:val="000000"/>
          <w:sz w:val="28"/>
          <w:szCs w:val="28"/>
          <w:lang w:eastAsia="ca-ES"/>
        </w:rPr>
        <w:t xml:space="preserve"> 23 i la seva vida li resulta còmoda: dorm, no treballa, no el peguen, </w:t>
      </w:r>
      <w:r w:rsidR="00203050" w:rsidRPr="001E0D92">
        <w:rPr>
          <w:rFonts w:ascii="Arial" w:eastAsia="Times New Roman" w:hAnsi="Arial" w:cs="Arial"/>
          <w:color w:val="000000"/>
          <w:sz w:val="28"/>
          <w:szCs w:val="28"/>
          <w:lang w:eastAsia="ca-ES"/>
        </w:rPr>
        <w:t>i dorm sol.</w:t>
      </w:r>
    </w:p>
    <w:p w14:paraId="00798150" w14:textId="77777777" w:rsidR="00203050"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Si </w:t>
      </w:r>
      <w:r w:rsidR="00203050" w:rsidRPr="001E0D92">
        <w:rPr>
          <w:rFonts w:ascii="Arial" w:eastAsia="Times New Roman" w:hAnsi="Arial" w:cs="Arial"/>
          <w:color w:val="000000"/>
          <w:sz w:val="28"/>
          <w:szCs w:val="28"/>
          <w:lang w:eastAsia="ca-ES"/>
        </w:rPr>
        <w:t xml:space="preserve">el malalt o accidentat mostra símptomes de millora es mantindrà el tractament sinó se l’envia a la cambra de gas. </w:t>
      </w:r>
    </w:p>
    <w:p w14:paraId="50627ACE" w14:textId="77777777" w:rsidR="00905BFC" w:rsidRPr="001E0D92" w:rsidRDefault="00203050" w:rsidP="00905BFC">
      <w:pPr>
        <w:shd w:val="clear" w:color="auto" w:fill="FFFFFF"/>
        <w:spacing w:after="100" w:afterAutospacing="1" w:line="240" w:lineRule="auto"/>
        <w:jc w:val="both"/>
        <w:rPr>
          <w:rFonts w:ascii="Arial" w:eastAsia="Times New Roman" w:hAnsi="Arial" w:cs="Arial"/>
          <w:b/>
          <w:bCs/>
          <w:color w:val="000000"/>
          <w:sz w:val="28"/>
          <w:szCs w:val="28"/>
          <w:lang w:eastAsia="ca-ES"/>
        </w:rPr>
      </w:pPr>
      <w:r w:rsidRPr="001E0D92">
        <w:rPr>
          <w:rFonts w:ascii="Arial" w:eastAsia="Times New Roman" w:hAnsi="Arial" w:cs="Arial"/>
          <w:b/>
          <w:bCs/>
          <w:color w:val="000000"/>
          <w:sz w:val="28"/>
          <w:szCs w:val="28"/>
          <w:lang w:eastAsia="ca-ES"/>
        </w:rPr>
        <w:t>Les Nostres nits:</w:t>
      </w:r>
    </w:p>
    <w:p w14:paraId="6D0E1923" w14:textId="77777777" w:rsidR="00905BFC" w:rsidRPr="001E0D92" w:rsidRDefault="00203050"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A</w:t>
      </w:r>
      <w:r w:rsidR="00905BFC" w:rsidRPr="001E0D92">
        <w:rPr>
          <w:rFonts w:ascii="Arial" w:eastAsia="Times New Roman" w:hAnsi="Arial" w:cs="Arial"/>
          <w:color w:val="000000"/>
          <w:sz w:val="28"/>
          <w:szCs w:val="28"/>
          <w:lang w:eastAsia="ca-ES"/>
        </w:rPr>
        <w:t xml:space="preserve">mb la ferida quasi cicatritzada </w:t>
      </w:r>
      <w:r w:rsidRPr="001E0D92">
        <w:rPr>
          <w:rFonts w:ascii="Arial" w:eastAsia="Times New Roman" w:hAnsi="Arial" w:cs="Arial"/>
          <w:color w:val="000000"/>
          <w:sz w:val="28"/>
          <w:szCs w:val="28"/>
          <w:lang w:eastAsia="ca-ES"/>
        </w:rPr>
        <w:t xml:space="preserve">l’envien </w:t>
      </w:r>
      <w:r w:rsidR="00905BFC" w:rsidRPr="001E0D92">
        <w:rPr>
          <w:rFonts w:ascii="Arial" w:eastAsia="Times New Roman" w:hAnsi="Arial" w:cs="Arial"/>
          <w:color w:val="000000"/>
          <w:sz w:val="28"/>
          <w:szCs w:val="28"/>
          <w:lang w:eastAsia="ca-ES"/>
        </w:rPr>
        <w:t>al </w:t>
      </w:r>
      <w:proofErr w:type="spellStart"/>
      <w:r w:rsidR="00905BFC" w:rsidRPr="001E0D92">
        <w:rPr>
          <w:rFonts w:ascii="Arial" w:eastAsia="Times New Roman" w:hAnsi="Arial" w:cs="Arial"/>
          <w:i/>
          <w:iCs/>
          <w:color w:val="000000"/>
          <w:sz w:val="28"/>
          <w:szCs w:val="28"/>
          <w:lang w:eastAsia="ca-ES"/>
        </w:rPr>
        <w:t>Block</w:t>
      </w:r>
      <w:proofErr w:type="spellEnd"/>
      <w:r w:rsidR="00905BFC" w:rsidRPr="001E0D92">
        <w:rPr>
          <w:rFonts w:ascii="Arial" w:eastAsia="Times New Roman" w:hAnsi="Arial" w:cs="Arial"/>
          <w:i/>
          <w:iCs/>
          <w:color w:val="000000"/>
          <w:sz w:val="28"/>
          <w:szCs w:val="28"/>
          <w:lang w:eastAsia="ca-ES"/>
        </w:rPr>
        <w:t> </w:t>
      </w:r>
      <w:r w:rsidR="00905BFC" w:rsidRPr="001E0D92">
        <w:rPr>
          <w:rFonts w:ascii="Arial" w:eastAsia="Times New Roman" w:hAnsi="Arial" w:cs="Arial"/>
          <w:color w:val="000000"/>
          <w:sz w:val="28"/>
          <w:szCs w:val="28"/>
          <w:lang w:eastAsia="ca-ES"/>
        </w:rPr>
        <w:t>45, on hi és el seu millor amic: Alberto.</w:t>
      </w:r>
      <w:r w:rsidRPr="001E0D92">
        <w:rPr>
          <w:rFonts w:ascii="Arial" w:eastAsia="Times New Roman" w:hAnsi="Arial" w:cs="Arial"/>
          <w:color w:val="000000"/>
          <w:sz w:val="28"/>
          <w:szCs w:val="28"/>
          <w:lang w:eastAsia="ca-ES"/>
        </w:rPr>
        <w:t xml:space="preserve"> </w:t>
      </w:r>
      <w:r w:rsidR="00905BFC" w:rsidRPr="001E0D92">
        <w:rPr>
          <w:rFonts w:ascii="Arial" w:eastAsia="Times New Roman" w:hAnsi="Arial" w:cs="Arial"/>
          <w:color w:val="000000"/>
          <w:sz w:val="28"/>
          <w:szCs w:val="28"/>
          <w:lang w:eastAsia="ca-ES"/>
        </w:rPr>
        <w:t xml:space="preserve">Tots somien el mateix: en les seves llars i les seves famílies. </w:t>
      </w:r>
      <w:r w:rsidRPr="001E0D92">
        <w:rPr>
          <w:rFonts w:ascii="Arial" w:eastAsia="Times New Roman" w:hAnsi="Arial" w:cs="Arial"/>
          <w:color w:val="000000"/>
          <w:sz w:val="28"/>
          <w:szCs w:val="28"/>
          <w:lang w:eastAsia="ca-ES"/>
        </w:rPr>
        <w:t>És un somni refugi.</w:t>
      </w:r>
      <w:r w:rsidR="00905BFC" w:rsidRPr="001E0D92">
        <w:rPr>
          <w:rFonts w:ascii="Arial" w:eastAsia="Times New Roman" w:hAnsi="Arial" w:cs="Arial"/>
          <w:color w:val="000000"/>
          <w:sz w:val="28"/>
          <w:szCs w:val="28"/>
          <w:lang w:eastAsia="ca-ES"/>
        </w:rPr>
        <w:t>.</w:t>
      </w:r>
    </w:p>
    <w:p w14:paraId="50E73306" w14:textId="77777777" w:rsidR="00203050"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proofErr w:type="spellStart"/>
      <w:r w:rsidRPr="001E0D92">
        <w:rPr>
          <w:rFonts w:ascii="Arial" w:eastAsia="Times New Roman" w:hAnsi="Arial" w:cs="Arial"/>
          <w:i/>
          <w:iCs/>
          <w:color w:val="000000"/>
          <w:sz w:val="28"/>
          <w:szCs w:val="28"/>
          <w:lang w:eastAsia="ca-ES"/>
        </w:rPr>
        <w:t>Wstawac</w:t>
      </w:r>
      <w:proofErr w:type="spellEnd"/>
      <w:r w:rsidRPr="001E0D92">
        <w:rPr>
          <w:rFonts w:ascii="Arial" w:eastAsia="Times New Roman" w:hAnsi="Arial" w:cs="Arial"/>
          <w:i/>
          <w:iCs/>
          <w:color w:val="000000"/>
          <w:sz w:val="28"/>
          <w:szCs w:val="28"/>
          <w:lang w:eastAsia="ca-ES"/>
        </w:rPr>
        <w:t>:</w:t>
      </w:r>
      <w:r w:rsidRPr="001E0D92">
        <w:rPr>
          <w:rFonts w:ascii="Arial" w:eastAsia="Times New Roman" w:hAnsi="Arial" w:cs="Arial"/>
          <w:color w:val="000000"/>
          <w:sz w:val="28"/>
          <w:szCs w:val="28"/>
          <w:lang w:eastAsia="ca-ES"/>
        </w:rPr>
        <w:t> </w:t>
      </w:r>
      <w:r w:rsidR="00203050" w:rsidRPr="001E0D92">
        <w:rPr>
          <w:rFonts w:ascii="Arial" w:eastAsia="Times New Roman" w:hAnsi="Arial" w:cs="Arial"/>
          <w:color w:val="000000"/>
          <w:sz w:val="28"/>
          <w:szCs w:val="28"/>
          <w:lang w:eastAsia="ca-ES"/>
        </w:rPr>
        <w:t xml:space="preserve">És l’hora </w:t>
      </w:r>
      <w:r w:rsidRPr="001E0D92">
        <w:rPr>
          <w:rFonts w:ascii="Arial" w:eastAsia="Times New Roman" w:hAnsi="Arial" w:cs="Arial"/>
          <w:color w:val="000000"/>
          <w:sz w:val="28"/>
          <w:szCs w:val="28"/>
          <w:lang w:eastAsia="ca-ES"/>
        </w:rPr>
        <w:t>de despertar-se, quan la gent es descontrola per afanyar-se</w:t>
      </w:r>
      <w:r w:rsidR="00203050" w:rsidRPr="001E0D92">
        <w:rPr>
          <w:rFonts w:ascii="Arial" w:eastAsia="Times New Roman" w:hAnsi="Arial" w:cs="Arial"/>
          <w:color w:val="000000"/>
          <w:sz w:val="28"/>
          <w:szCs w:val="28"/>
          <w:lang w:eastAsia="ca-ES"/>
        </w:rPr>
        <w:t xml:space="preserve"> i evitar els castics.</w:t>
      </w:r>
    </w:p>
    <w:p w14:paraId="509D48D1"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E</w:t>
      </w:r>
      <w:r w:rsidR="00203050" w:rsidRPr="001E0D92">
        <w:rPr>
          <w:rFonts w:ascii="Arial" w:eastAsia="Times New Roman" w:hAnsi="Arial" w:cs="Arial"/>
          <w:b/>
          <w:bCs/>
          <w:color w:val="000000"/>
          <w:sz w:val="28"/>
          <w:szCs w:val="28"/>
          <w:lang w:eastAsia="ca-ES"/>
        </w:rPr>
        <w:t>l treball:</w:t>
      </w:r>
    </w:p>
    <w:p w14:paraId="3CFF5963"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Canvi de company de llitera; el nou és </w:t>
      </w:r>
      <w:proofErr w:type="spellStart"/>
      <w:r w:rsidRPr="001E0D92">
        <w:rPr>
          <w:rFonts w:ascii="Arial" w:eastAsia="Times New Roman" w:hAnsi="Arial" w:cs="Arial"/>
          <w:color w:val="000000"/>
          <w:sz w:val="28"/>
          <w:szCs w:val="28"/>
          <w:lang w:eastAsia="ca-ES"/>
        </w:rPr>
        <w:t>Resnyk</w:t>
      </w:r>
      <w:proofErr w:type="spellEnd"/>
      <w:r w:rsidRPr="001E0D92">
        <w:rPr>
          <w:rFonts w:ascii="Arial" w:eastAsia="Times New Roman" w:hAnsi="Arial" w:cs="Arial"/>
          <w:color w:val="000000"/>
          <w:sz w:val="28"/>
          <w:szCs w:val="28"/>
          <w:lang w:eastAsia="ca-ES"/>
        </w:rPr>
        <w:t xml:space="preserve">. És el seu company de treball i, al ser més alt, quasi tota la càrrega li cau sobre </w:t>
      </w:r>
      <w:r w:rsidR="00203050" w:rsidRPr="001E0D92">
        <w:rPr>
          <w:rFonts w:ascii="Arial" w:eastAsia="Times New Roman" w:hAnsi="Arial" w:cs="Arial"/>
          <w:color w:val="000000"/>
          <w:sz w:val="28"/>
          <w:szCs w:val="28"/>
          <w:lang w:eastAsia="ca-ES"/>
        </w:rPr>
        <w:t>la seva espatlla.</w:t>
      </w:r>
    </w:p>
    <w:p w14:paraId="2B14EE2D"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Els treballs són durs i és millor arribar tard o amagar-se a la latrina ja que són preferibles els cops i els insults que morir d'esgotament. A la latrina s'hi va acompanyat, per que no hi hagi </w:t>
      </w:r>
      <w:r w:rsidR="00203050" w:rsidRPr="001E0D92">
        <w:rPr>
          <w:rFonts w:ascii="Arial" w:eastAsia="Times New Roman" w:hAnsi="Arial" w:cs="Arial"/>
          <w:color w:val="000000"/>
          <w:sz w:val="28"/>
          <w:szCs w:val="28"/>
          <w:lang w:eastAsia="ca-ES"/>
        </w:rPr>
        <w:t xml:space="preserve"> cap </w:t>
      </w:r>
      <w:r w:rsidRPr="001E0D92">
        <w:rPr>
          <w:rFonts w:ascii="Arial" w:eastAsia="Times New Roman" w:hAnsi="Arial" w:cs="Arial"/>
          <w:color w:val="000000"/>
          <w:sz w:val="28"/>
          <w:szCs w:val="28"/>
          <w:lang w:eastAsia="ca-ES"/>
        </w:rPr>
        <w:t>intent de fuga.</w:t>
      </w:r>
    </w:p>
    <w:p w14:paraId="5D020B90" w14:textId="1EC6834E"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La sirena del migdia sona i arriba l'hora de la sopa</w:t>
      </w:r>
      <w:r w:rsidR="00203050" w:rsidRPr="001E0D92">
        <w:rPr>
          <w:rFonts w:ascii="Arial" w:eastAsia="Times New Roman" w:hAnsi="Arial" w:cs="Arial"/>
          <w:color w:val="000000"/>
          <w:sz w:val="28"/>
          <w:szCs w:val="28"/>
          <w:lang w:eastAsia="ca-ES"/>
        </w:rPr>
        <w:t>.</w:t>
      </w:r>
    </w:p>
    <w:p w14:paraId="40A81D0E" w14:textId="77777777" w:rsidR="00A536AB" w:rsidRPr="001E0D92" w:rsidRDefault="00A536AB" w:rsidP="00905BFC">
      <w:pPr>
        <w:shd w:val="clear" w:color="auto" w:fill="FFFFFF"/>
        <w:spacing w:after="100" w:afterAutospacing="1" w:line="240" w:lineRule="auto"/>
        <w:jc w:val="both"/>
        <w:rPr>
          <w:rFonts w:ascii="Arial" w:eastAsia="Times New Roman" w:hAnsi="Arial" w:cs="Arial"/>
          <w:color w:val="000000"/>
          <w:sz w:val="28"/>
          <w:szCs w:val="28"/>
          <w:lang w:eastAsia="ca-ES"/>
        </w:rPr>
      </w:pPr>
    </w:p>
    <w:p w14:paraId="32827DA3" w14:textId="77777777" w:rsidR="00905BFC" w:rsidRPr="001E0D92" w:rsidRDefault="00203050"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Un bon dia</w:t>
      </w:r>
    </w:p>
    <w:p w14:paraId="531AA663" w14:textId="3519A254" w:rsidR="00905BFC" w:rsidRPr="001E0D92" w:rsidRDefault="00203050"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lastRenderedPageBreak/>
        <w:t>Narra un dia primaveral. Veu sortir el sol.</w:t>
      </w:r>
      <w:r w:rsidR="00905BFC" w:rsidRPr="001E0D92">
        <w:rPr>
          <w:rFonts w:ascii="Arial" w:eastAsia="Times New Roman" w:hAnsi="Arial" w:cs="Arial"/>
          <w:color w:val="000000"/>
          <w:sz w:val="28"/>
          <w:szCs w:val="28"/>
          <w:lang w:eastAsia="ca-ES"/>
        </w:rPr>
        <w:t xml:space="preserve"> </w:t>
      </w:r>
      <w:r w:rsidRPr="001E0D92">
        <w:rPr>
          <w:rFonts w:ascii="Arial" w:eastAsia="Times New Roman" w:hAnsi="Arial" w:cs="Arial"/>
          <w:color w:val="000000"/>
          <w:sz w:val="28"/>
          <w:szCs w:val="28"/>
          <w:lang w:eastAsia="ca-ES"/>
        </w:rPr>
        <w:t>I se senten reconfortats</w:t>
      </w:r>
      <w:r w:rsidR="00A536AB" w:rsidRPr="001E0D92">
        <w:rPr>
          <w:rFonts w:ascii="Arial" w:eastAsia="Times New Roman" w:hAnsi="Arial" w:cs="Arial"/>
          <w:color w:val="000000"/>
          <w:sz w:val="28"/>
          <w:szCs w:val="28"/>
          <w:lang w:eastAsia="ca-ES"/>
        </w:rPr>
        <w:t>,</w:t>
      </w:r>
      <w:r w:rsidRPr="001E0D92">
        <w:rPr>
          <w:rFonts w:ascii="Arial" w:eastAsia="Times New Roman" w:hAnsi="Arial" w:cs="Arial"/>
          <w:color w:val="000000"/>
          <w:sz w:val="28"/>
          <w:szCs w:val="28"/>
          <w:lang w:eastAsia="ca-ES"/>
        </w:rPr>
        <w:t xml:space="preserve"> pensen amb les respectives famílies. Per un instant se senten lliures. </w:t>
      </w:r>
      <w:r w:rsidR="00905BFC" w:rsidRPr="001E0D92">
        <w:rPr>
          <w:rFonts w:ascii="Arial" w:eastAsia="Times New Roman" w:hAnsi="Arial" w:cs="Arial"/>
          <w:color w:val="000000"/>
          <w:sz w:val="28"/>
          <w:szCs w:val="28"/>
          <w:lang w:eastAsia="ca-ES"/>
        </w:rPr>
        <w:t xml:space="preserve">A més del ranxo normal del matí, troben al barracó una olla de 50 litres vinguda del Metanol, on els seus treballadors l'havien </w:t>
      </w:r>
      <w:r w:rsidR="00CE754B" w:rsidRPr="001E0D92">
        <w:rPr>
          <w:rFonts w:ascii="Arial" w:eastAsia="Times New Roman" w:hAnsi="Arial" w:cs="Arial"/>
          <w:color w:val="000000"/>
          <w:sz w:val="28"/>
          <w:szCs w:val="28"/>
          <w:lang w:eastAsia="ca-ES"/>
        </w:rPr>
        <w:t>rebutja</w:t>
      </w:r>
      <w:r w:rsidR="00A536AB" w:rsidRPr="001E0D92">
        <w:rPr>
          <w:rFonts w:ascii="Arial" w:eastAsia="Times New Roman" w:hAnsi="Arial" w:cs="Arial"/>
          <w:color w:val="000000"/>
          <w:sz w:val="28"/>
          <w:szCs w:val="28"/>
          <w:lang w:eastAsia="ca-ES"/>
        </w:rPr>
        <w:t>da</w:t>
      </w:r>
      <w:r w:rsidR="00CE754B" w:rsidRPr="001E0D92">
        <w:rPr>
          <w:rFonts w:ascii="Arial" w:eastAsia="Times New Roman" w:hAnsi="Arial" w:cs="Arial"/>
          <w:color w:val="000000"/>
          <w:sz w:val="28"/>
          <w:szCs w:val="28"/>
          <w:lang w:eastAsia="ca-ES"/>
        </w:rPr>
        <w:t xml:space="preserve"> per trobar-la rància</w:t>
      </w:r>
      <w:r w:rsidR="00905BFC" w:rsidRPr="001E0D92">
        <w:rPr>
          <w:rFonts w:ascii="Arial" w:eastAsia="Times New Roman" w:hAnsi="Arial" w:cs="Arial"/>
          <w:color w:val="000000"/>
          <w:sz w:val="28"/>
          <w:szCs w:val="28"/>
          <w:lang w:eastAsia="ca-ES"/>
        </w:rPr>
        <w:t>.</w:t>
      </w:r>
    </w:p>
    <w:p w14:paraId="406E0B71" w14:textId="77777777" w:rsidR="00905BFC" w:rsidRPr="001E0D92" w:rsidRDefault="00CE754B"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Més enllà del bé i del mal:</w:t>
      </w:r>
    </w:p>
    <w:p w14:paraId="58B9C1F8"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L'alliberament era a prop</w:t>
      </w:r>
      <w:r w:rsidR="00CE754B" w:rsidRPr="001E0D92">
        <w:rPr>
          <w:rFonts w:ascii="Arial" w:eastAsia="Times New Roman" w:hAnsi="Arial" w:cs="Arial"/>
          <w:color w:val="000000"/>
          <w:sz w:val="28"/>
          <w:szCs w:val="28"/>
          <w:lang w:eastAsia="ca-ES"/>
        </w:rPr>
        <w:t xml:space="preserve">, </w:t>
      </w:r>
      <w:r w:rsidRPr="001E0D92">
        <w:rPr>
          <w:rFonts w:ascii="Arial" w:eastAsia="Times New Roman" w:hAnsi="Arial" w:cs="Arial"/>
          <w:color w:val="000000"/>
          <w:sz w:val="28"/>
          <w:szCs w:val="28"/>
          <w:lang w:eastAsia="ca-ES"/>
        </w:rPr>
        <w:t xml:space="preserve">que el front </w:t>
      </w:r>
      <w:r w:rsidR="00CE754B" w:rsidRPr="001E0D92">
        <w:rPr>
          <w:rFonts w:ascii="Arial" w:eastAsia="Times New Roman" w:hAnsi="Arial" w:cs="Arial"/>
          <w:color w:val="000000"/>
          <w:sz w:val="28"/>
          <w:szCs w:val="28"/>
          <w:lang w:eastAsia="ca-ES"/>
        </w:rPr>
        <w:t>s’</w:t>
      </w:r>
      <w:r w:rsidRPr="001E0D92">
        <w:rPr>
          <w:rFonts w:ascii="Arial" w:eastAsia="Times New Roman" w:hAnsi="Arial" w:cs="Arial"/>
          <w:color w:val="000000"/>
          <w:sz w:val="28"/>
          <w:szCs w:val="28"/>
          <w:lang w:eastAsia="ca-ES"/>
        </w:rPr>
        <w:t>havia a</w:t>
      </w:r>
      <w:r w:rsidR="00CE754B" w:rsidRPr="001E0D92">
        <w:rPr>
          <w:rFonts w:ascii="Arial" w:eastAsia="Times New Roman" w:hAnsi="Arial" w:cs="Arial"/>
          <w:color w:val="000000"/>
          <w:sz w:val="28"/>
          <w:szCs w:val="28"/>
          <w:lang w:eastAsia="ca-ES"/>
        </w:rPr>
        <w:t xml:space="preserve">costat </w:t>
      </w:r>
      <w:r w:rsidRPr="001E0D92">
        <w:rPr>
          <w:rFonts w:ascii="Arial" w:eastAsia="Times New Roman" w:hAnsi="Arial" w:cs="Arial"/>
          <w:color w:val="000000"/>
          <w:sz w:val="28"/>
          <w:szCs w:val="28"/>
          <w:lang w:eastAsia="ca-ES"/>
        </w:rPr>
        <w:t xml:space="preserve">i als </w:t>
      </w:r>
      <w:r w:rsidR="00CE754B" w:rsidRPr="001E0D92">
        <w:rPr>
          <w:rFonts w:ascii="Arial" w:eastAsia="Times New Roman" w:hAnsi="Arial" w:cs="Arial"/>
          <w:color w:val="000000"/>
          <w:sz w:val="28"/>
          <w:szCs w:val="28"/>
          <w:lang w:eastAsia="ca-ES"/>
        </w:rPr>
        <w:t>alemanys</w:t>
      </w:r>
      <w:r w:rsidRPr="001E0D92">
        <w:rPr>
          <w:rFonts w:ascii="Arial" w:eastAsia="Times New Roman" w:hAnsi="Arial" w:cs="Arial"/>
          <w:color w:val="000000"/>
          <w:sz w:val="28"/>
          <w:szCs w:val="28"/>
          <w:lang w:eastAsia="ca-ES"/>
        </w:rPr>
        <w:t xml:space="preserve"> els hi era </w:t>
      </w:r>
      <w:r w:rsidR="00CE754B" w:rsidRPr="001E0D92">
        <w:rPr>
          <w:rFonts w:ascii="Arial" w:eastAsia="Times New Roman" w:hAnsi="Arial" w:cs="Arial"/>
          <w:color w:val="000000"/>
          <w:sz w:val="28"/>
          <w:szCs w:val="28"/>
          <w:lang w:eastAsia="ca-ES"/>
        </w:rPr>
        <w:t xml:space="preserve">cada cop més dificultós </w:t>
      </w:r>
      <w:r w:rsidRPr="001E0D92">
        <w:rPr>
          <w:rFonts w:ascii="Arial" w:eastAsia="Times New Roman" w:hAnsi="Arial" w:cs="Arial"/>
          <w:color w:val="000000"/>
          <w:sz w:val="28"/>
          <w:szCs w:val="28"/>
          <w:lang w:eastAsia="ca-ES"/>
        </w:rPr>
        <w:t>fer arribar Auschwitz nous transports, en aquest cas el canvi de roba que els jueus feia més de 70 dies que esperaven.</w:t>
      </w:r>
      <w:r w:rsidR="00CE754B" w:rsidRPr="001E0D92">
        <w:rPr>
          <w:rFonts w:ascii="Arial" w:eastAsia="Times New Roman" w:hAnsi="Arial" w:cs="Arial"/>
          <w:color w:val="000000"/>
          <w:sz w:val="28"/>
          <w:szCs w:val="28"/>
          <w:lang w:eastAsia="ca-ES"/>
        </w:rPr>
        <w:t xml:space="preserve"> Això va incrementar l’intercanvi i el petit contraban. Es traficava amb roba, tabac, trossos de pa...</w:t>
      </w:r>
      <w:r w:rsidRPr="001E0D92">
        <w:rPr>
          <w:rFonts w:ascii="Arial" w:eastAsia="Times New Roman" w:hAnsi="Arial" w:cs="Arial"/>
          <w:color w:val="000000"/>
          <w:sz w:val="28"/>
          <w:szCs w:val="28"/>
          <w:lang w:eastAsia="ca-ES"/>
        </w:rPr>
        <w:t xml:space="preserve">tot i que això </w:t>
      </w:r>
      <w:r w:rsidR="00CE754B" w:rsidRPr="001E0D92">
        <w:rPr>
          <w:rFonts w:ascii="Arial" w:eastAsia="Times New Roman" w:hAnsi="Arial" w:cs="Arial"/>
          <w:color w:val="000000"/>
          <w:sz w:val="28"/>
          <w:szCs w:val="28"/>
          <w:lang w:eastAsia="ca-ES"/>
        </w:rPr>
        <w:t xml:space="preserve">com </w:t>
      </w:r>
      <w:r w:rsidRPr="001E0D92">
        <w:rPr>
          <w:rFonts w:ascii="Arial" w:eastAsia="Times New Roman" w:hAnsi="Arial" w:cs="Arial"/>
          <w:color w:val="000000"/>
          <w:sz w:val="28"/>
          <w:szCs w:val="28"/>
          <w:lang w:eastAsia="ca-ES"/>
        </w:rPr>
        <w:t xml:space="preserve">el furt estaven prohibits. Els </w:t>
      </w:r>
      <w:r w:rsidR="00CE754B" w:rsidRPr="001E0D92">
        <w:rPr>
          <w:rFonts w:ascii="Arial" w:eastAsia="Times New Roman" w:hAnsi="Arial" w:cs="Arial"/>
          <w:color w:val="000000"/>
          <w:sz w:val="28"/>
          <w:szCs w:val="28"/>
          <w:lang w:eastAsia="ca-ES"/>
        </w:rPr>
        <w:t>útils</w:t>
      </w:r>
      <w:r w:rsidRPr="001E0D92">
        <w:rPr>
          <w:rFonts w:ascii="Arial" w:eastAsia="Times New Roman" w:hAnsi="Arial" w:cs="Arial"/>
          <w:color w:val="000000"/>
          <w:sz w:val="28"/>
          <w:szCs w:val="28"/>
          <w:lang w:eastAsia="ca-ES"/>
        </w:rPr>
        <w:t xml:space="preserve">, hàbils </w:t>
      </w:r>
      <w:r w:rsidR="00CE754B" w:rsidRPr="001E0D92">
        <w:rPr>
          <w:rFonts w:ascii="Arial" w:eastAsia="Times New Roman" w:hAnsi="Arial" w:cs="Arial"/>
          <w:color w:val="000000"/>
          <w:sz w:val="28"/>
          <w:szCs w:val="28"/>
          <w:lang w:eastAsia="ca-ES"/>
        </w:rPr>
        <w:t>o</w:t>
      </w:r>
      <w:r w:rsidRPr="001E0D92">
        <w:rPr>
          <w:rFonts w:ascii="Arial" w:eastAsia="Times New Roman" w:hAnsi="Arial" w:cs="Arial"/>
          <w:color w:val="000000"/>
          <w:sz w:val="28"/>
          <w:szCs w:val="28"/>
          <w:lang w:eastAsia="ca-ES"/>
        </w:rPr>
        <w:t xml:space="preserve"> amb un càrrec important, eren ajudats i sobrevivien; els dèbils i desgraciats, entre ells civils que feien d'intermediaris i eren essencials per a la vida econòmica del camp, eren castigats.</w:t>
      </w:r>
      <w:r w:rsidR="00CE754B" w:rsidRPr="001E0D92">
        <w:rPr>
          <w:rFonts w:ascii="Arial" w:eastAsia="Times New Roman" w:hAnsi="Arial" w:cs="Arial"/>
          <w:color w:val="000000"/>
          <w:sz w:val="28"/>
          <w:szCs w:val="28"/>
          <w:lang w:eastAsia="ca-ES"/>
        </w:rPr>
        <w:t xml:space="preserve"> </w:t>
      </w:r>
      <w:r w:rsidRPr="001E0D92">
        <w:rPr>
          <w:rFonts w:ascii="Arial" w:eastAsia="Times New Roman" w:hAnsi="Arial" w:cs="Arial"/>
          <w:color w:val="000000"/>
          <w:sz w:val="28"/>
          <w:szCs w:val="28"/>
          <w:lang w:eastAsia="ca-ES"/>
        </w:rPr>
        <w:t>Els metges són els que es dediquen a vendre els articles dels morts als civils de la Buna a canvi de menjar.</w:t>
      </w:r>
    </w:p>
    <w:p w14:paraId="695331B7" w14:textId="77777777" w:rsidR="00905BFC" w:rsidRPr="001E0D92" w:rsidRDefault="00CE754B"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Els enfonsats i els salvats:</w:t>
      </w:r>
    </w:p>
    <w:p w14:paraId="37A72587" w14:textId="77777777" w:rsidR="00905BFC" w:rsidRPr="001E0D92" w:rsidRDefault="00CE754B"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El que esdevé necessari es converteix en un especialista i salvarà la vida, el que no,</w:t>
      </w:r>
      <w:r w:rsidR="00905BFC" w:rsidRPr="001E0D92">
        <w:rPr>
          <w:rFonts w:ascii="Arial" w:eastAsia="Times New Roman" w:hAnsi="Arial" w:cs="Arial"/>
          <w:color w:val="000000"/>
          <w:sz w:val="28"/>
          <w:szCs w:val="28"/>
          <w:lang w:eastAsia="ca-ES"/>
        </w:rPr>
        <w:t xml:space="preserve"> acaba sent un </w:t>
      </w:r>
      <w:r w:rsidRPr="001E0D92">
        <w:rPr>
          <w:rFonts w:ascii="Arial" w:eastAsia="Times New Roman" w:hAnsi="Arial" w:cs="Arial"/>
          <w:color w:val="000000"/>
          <w:sz w:val="28"/>
          <w:szCs w:val="28"/>
          <w:lang w:eastAsia="ca-ES"/>
        </w:rPr>
        <w:t>“</w:t>
      </w:r>
      <w:r w:rsidR="00905BFC" w:rsidRPr="001E0D92">
        <w:rPr>
          <w:rFonts w:ascii="Arial" w:eastAsia="Times New Roman" w:hAnsi="Arial" w:cs="Arial"/>
          <w:color w:val="000000"/>
          <w:sz w:val="28"/>
          <w:szCs w:val="28"/>
          <w:lang w:eastAsia="ca-ES"/>
        </w:rPr>
        <w:t>musulmà</w:t>
      </w:r>
      <w:r w:rsidRPr="001E0D92">
        <w:rPr>
          <w:rFonts w:ascii="Arial" w:eastAsia="Times New Roman" w:hAnsi="Arial" w:cs="Arial"/>
          <w:color w:val="000000"/>
          <w:sz w:val="28"/>
          <w:szCs w:val="28"/>
          <w:lang w:eastAsia="ca-ES"/>
        </w:rPr>
        <w:t>”</w:t>
      </w:r>
      <w:r w:rsidR="00905BFC" w:rsidRPr="001E0D92">
        <w:rPr>
          <w:rFonts w:ascii="Arial" w:eastAsia="Times New Roman" w:hAnsi="Arial" w:cs="Arial"/>
          <w:color w:val="000000"/>
          <w:sz w:val="28"/>
          <w:szCs w:val="28"/>
          <w:lang w:eastAsia="ca-ES"/>
        </w:rPr>
        <w:t xml:space="preserve"> </w:t>
      </w:r>
      <w:r w:rsidRPr="001E0D92">
        <w:rPr>
          <w:rFonts w:ascii="Arial" w:eastAsia="Times New Roman" w:hAnsi="Arial" w:cs="Arial"/>
          <w:color w:val="000000"/>
          <w:sz w:val="28"/>
          <w:szCs w:val="28"/>
          <w:lang w:eastAsia="ca-ES"/>
        </w:rPr>
        <w:t xml:space="preserve">i s’enfonsa i acabarà morint o sent executat. </w:t>
      </w:r>
      <w:r w:rsidR="00905BFC" w:rsidRPr="001E0D92">
        <w:rPr>
          <w:rFonts w:ascii="Arial" w:eastAsia="Times New Roman" w:hAnsi="Arial" w:cs="Arial"/>
          <w:color w:val="000000"/>
          <w:sz w:val="28"/>
          <w:szCs w:val="28"/>
          <w:lang w:eastAsia="ca-ES"/>
        </w:rPr>
        <w:t>Hi ha qu</w:t>
      </w:r>
      <w:r w:rsidRPr="001E0D92">
        <w:rPr>
          <w:rFonts w:ascii="Arial" w:eastAsia="Times New Roman" w:hAnsi="Arial" w:cs="Arial"/>
          <w:color w:val="000000"/>
          <w:sz w:val="28"/>
          <w:szCs w:val="28"/>
          <w:lang w:eastAsia="ca-ES"/>
        </w:rPr>
        <w:t>i</w:t>
      </w:r>
      <w:r w:rsidR="00905BFC" w:rsidRPr="001E0D92">
        <w:rPr>
          <w:rFonts w:ascii="Arial" w:eastAsia="Times New Roman" w:hAnsi="Arial" w:cs="Arial"/>
          <w:color w:val="000000"/>
          <w:sz w:val="28"/>
          <w:szCs w:val="28"/>
          <w:lang w:eastAsia="ca-ES"/>
        </w:rPr>
        <w:t>, afavorits pel destí arriben a ser funcionaris del camp i, com més alt sigui el càrrec més odiat serà</w:t>
      </w:r>
      <w:r w:rsidRPr="001E0D92">
        <w:rPr>
          <w:rFonts w:ascii="Arial" w:eastAsia="Times New Roman" w:hAnsi="Arial" w:cs="Arial"/>
          <w:color w:val="000000"/>
          <w:sz w:val="28"/>
          <w:szCs w:val="28"/>
          <w:lang w:eastAsia="ca-ES"/>
        </w:rPr>
        <w:t xml:space="preserve">. </w:t>
      </w:r>
      <w:r w:rsidR="00905BFC" w:rsidRPr="001E0D92">
        <w:rPr>
          <w:rFonts w:ascii="Arial" w:eastAsia="Times New Roman" w:hAnsi="Arial" w:cs="Arial"/>
          <w:color w:val="000000"/>
          <w:sz w:val="28"/>
          <w:szCs w:val="28"/>
          <w:lang w:eastAsia="ca-ES"/>
        </w:rPr>
        <w:t xml:space="preserve">Explica les històries de </w:t>
      </w:r>
      <w:proofErr w:type="spellStart"/>
      <w:r w:rsidR="00905BFC" w:rsidRPr="001E0D92">
        <w:rPr>
          <w:rFonts w:ascii="Arial" w:eastAsia="Times New Roman" w:hAnsi="Arial" w:cs="Arial"/>
          <w:color w:val="000000"/>
          <w:sz w:val="28"/>
          <w:szCs w:val="28"/>
          <w:lang w:eastAsia="ca-ES"/>
        </w:rPr>
        <w:t>Schepschel</w:t>
      </w:r>
      <w:proofErr w:type="spellEnd"/>
      <w:r w:rsidR="00905BFC" w:rsidRPr="001E0D92">
        <w:rPr>
          <w:rFonts w:ascii="Arial" w:eastAsia="Times New Roman" w:hAnsi="Arial" w:cs="Arial"/>
          <w:color w:val="000000"/>
          <w:sz w:val="28"/>
          <w:szCs w:val="28"/>
          <w:lang w:eastAsia="ca-ES"/>
        </w:rPr>
        <w:t>, Alfred L., Elias i Henri, de com es pot arribar a la salvació. El primer porta 4 anys al </w:t>
      </w:r>
      <w:r w:rsidR="00905BFC" w:rsidRPr="001E0D92">
        <w:rPr>
          <w:rFonts w:ascii="Arial" w:eastAsia="Times New Roman" w:hAnsi="Arial" w:cs="Arial"/>
          <w:i/>
          <w:iCs/>
          <w:color w:val="000000"/>
          <w:sz w:val="28"/>
          <w:szCs w:val="28"/>
          <w:lang w:eastAsia="ca-ES"/>
        </w:rPr>
        <w:t>Lager</w:t>
      </w:r>
      <w:r w:rsidRPr="001E0D92">
        <w:rPr>
          <w:rFonts w:ascii="Arial" w:eastAsia="Times New Roman" w:hAnsi="Arial" w:cs="Arial"/>
          <w:i/>
          <w:iCs/>
          <w:color w:val="000000"/>
          <w:sz w:val="28"/>
          <w:szCs w:val="28"/>
          <w:lang w:eastAsia="ca-ES"/>
        </w:rPr>
        <w:t>.</w:t>
      </w:r>
      <w:r w:rsidR="00905BFC" w:rsidRPr="001E0D92">
        <w:rPr>
          <w:rFonts w:ascii="Arial" w:eastAsia="Times New Roman" w:hAnsi="Arial" w:cs="Arial"/>
          <w:color w:val="000000"/>
          <w:sz w:val="28"/>
          <w:szCs w:val="28"/>
          <w:lang w:eastAsia="ca-ES"/>
        </w:rPr>
        <w:t xml:space="preserve"> </w:t>
      </w:r>
      <w:r w:rsidRPr="001E0D92">
        <w:rPr>
          <w:rFonts w:ascii="Arial" w:eastAsia="Times New Roman" w:hAnsi="Arial" w:cs="Arial"/>
          <w:color w:val="000000"/>
          <w:sz w:val="28"/>
          <w:szCs w:val="28"/>
          <w:lang w:eastAsia="ca-ES"/>
        </w:rPr>
        <w:t>H</w:t>
      </w:r>
      <w:r w:rsidR="00905BFC" w:rsidRPr="001E0D92">
        <w:rPr>
          <w:rFonts w:ascii="Arial" w:eastAsia="Times New Roman" w:hAnsi="Arial" w:cs="Arial"/>
          <w:color w:val="000000"/>
          <w:sz w:val="28"/>
          <w:szCs w:val="28"/>
          <w:lang w:eastAsia="ca-ES"/>
        </w:rPr>
        <w:t>a aconseguit ser rentador d'olles. El segon va començar sent rentador d'olles, tenia molta disciplina i va aconseguir ser del </w:t>
      </w:r>
      <w:r w:rsidR="00905BFC" w:rsidRPr="001E0D92">
        <w:rPr>
          <w:rFonts w:ascii="Arial" w:eastAsia="Times New Roman" w:hAnsi="Arial" w:cs="Arial"/>
          <w:i/>
          <w:iCs/>
          <w:color w:val="000000"/>
          <w:sz w:val="28"/>
          <w:szCs w:val="28"/>
          <w:lang w:eastAsia="ca-ES"/>
        </w:rPr>
        <w:t>Kommando </w:t>
      </w:r>
      <w:r w:rsidR="00905BFC" w:rsidRPr="001E0D92">
        <w:rPr>
          <w:rFonts w:ascii="Arial" w:eastAsia="Times New Roman" w:hAnsi="Arial" w:cs="Arial"/>
          <w:color w:val="000000"/>
          <w:sz w:val="28"/>
          <w:szCs w:val="28"/>
          <w:lang w:eastAsia="ca-ES"/>
        </w:rPr>
        <w:t>Químic. El tercer va caure també en aquest </w:t>
      </w:r>
      <w:r w:rsidR="00905BFC" w:rsidRPr="001E0D92">
        <w:rPr>
          <w:rFonts w:ascii="Arial" w:eastAsia="Times New Roman" w:hAnsi="Arial" w:cs="Arial"/>
          <w:i/>
          <w:iCs/>
          <w:color w:val="000000"/>
          <w:sz w:val="28"/>
          <w:szCs w:val="28"/>
          <w:lang w:eastAsia="ca-ES"/>
        </w:rPr>
        <w:t>Kommando </w:t>
      </w:r>
      <w:r w:rsidR="00905BFC" w:rsidRPr="001E0D92">
        <w:rPr>
          <w:rFonts w:ascii="Arial" w:eastAsia="Times New Roman" w:hAnsi="Arial" w:cs="Arial"/>
          <w:color w:val="000000"/>
          <w:sz w:val="28"/>
          <w:szCs w:val="28"/>
          <w:lang w:eastAsia="ca-ES"/>
        </w:rPr>
        <w:t xml:space="preserve">i era un nan feliç. El quart era molt intel·ligent i era organitzador, pietós i lladre, tenint amics fins </w:t>
      </w:r>
      <w:r w:rsidRPr="001E0D92">
        <w:rPr>
          <w:rFonts w:ascii="Arial" w:eastAsia="Times New Roman" w:hAnsi="Arial" w:cs="Arial"/>
          <w:color w:val="000000"/>
          <w:sz w:val="28"/>
          <w:szCs w:val="28"/>
          <w:lang w:eastAsia="ca-ES"/>
        </w:rPr>
        <w:t>i tot entre e</w:t>
      </w:r>
      <w:r w:rsidR="00905BFC" w:rsidRPr="001E0D92">
        <w:rPr>
          <w:rFonts w:ascii="Arial" w:eastAsia="Times New Roman" w:hAnsi="Arial" w:cs="Arial"/>
          <w:color w:val="000000"/>
          <w:sz w:val="28"/>
          <w:szCs w:val="28"/>
          <w:lang w:eastAsia="ca-ES"/>
        </w:rPr>
        <w:t>ls SS.</w:t>
      </w:r>
    </w:p>
    <w:p w14:paraId="22578309" w14:textId="77777777" w:rsidR="00905BFC" w:rsidRPr="001E0D92" w:rsidRDefault="00CE754B"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 xml:space="preserve">Examen de Química: </w:t>
      </w:r>
      <w:r w:rsidR="00905BFC" w:rsidRPr="001E0D92">
        <w:rPr>
          <w:rFonts w:ascii="Arial" w:eastAsia="Times New Roman" w:hAnsi="Arial" w:cs="Arial"/>
          <w:color w:val="000000"/>
          <w:sz w:val="28"/>
          <w:szCs w:val="28"/>
          <w:lang w:eastAsia="ca-ES"/>
        </w:rPr>
        <w:t>:</w:t>
      </w:r>
    </w:p>
    <w:p w14:paraId="124AC5B1" w14:textId="77777777" w:rsidR="00CE754B" w:rsidRPr="001E0D92" w:rsidRDefault="00CE754B"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Primo Levi </w:t>
      </w:r>
      <w:r w:rsidR="00905BFC" w:rsidRPr="001E0D92">
        <w:rPr>
          <w:rFonts w:ascii="Arial" w:eastAsia="Times New Roman" w:hAnsi="Arial" w:cs="Arial"/>
          <w:color w:val="000000"/>
          <w:sz w:val="28"/>
          <w:szCs w:val="28"/>
          <w:lang w:eastAsia="ca-ES"/>
        </w:rPr>
        <w:t xml:space="preserve">Té </w:t>
      </w:r>
      <w:r w:rsidRPr="001E0D92">
        <w:rPr>
          <w:rFonts w:ascii="Arial" w:eastAsia="Times New Roman" w:hAnsi="Arial" w:cs="Arial"/>
          <w:color w:val="000000"/>
          <w:sz w:val="28"/>
          <w:szCs w:val="28"/>
          <w:lang w:eastAsia="ca-ES"/>
        </w:rPr>
        <w:t>l</w:t>
      </w:r>
      <w:r w:rsidR="00905BFC" w:rsidRPr="001E0D92">
        <w:rPr>
          <w:rFonts w:ascii="Arial" w:eastAsia="Times New Roman" w:hAnsi="Arial" w:cs="Arial"/>
          <w:color w:val="000000"/>
          <w:sz w:val="28"/>
          <w:szCs w:val="28"/>
          <w:lang w:eastAsia="ca-ES"/>
        </w:rPr>
        <w:t>'oportunitat d'estar entre els supervivents ja que es necessitaven químics pel </w:t>
      </w:r>
      <w:r w:rsidR="00905BFC" w:rsidRPr="001E0D92">
        <w:rPr>
          <w:rFonts w:ascii="Arial" w:eastAsia="Times New Roman" w:hAnsi="Arial" w:cs="Arial"/>
          <w:i/>
          <w:iCs/>
          <w:color w:val="000000"/>
          <w:sz w:val="28"/>
          <w:szCs w:val="28"/>
          <w:lang w:eastAsia="ca-ES"/>
        </w:rPr>
        <w:t>Kommando 98</w:t>
      </w:r>
      <w:r w:rsidR="00905BFC" w:rsidRPr="001E0D92">
        <w:rPr>
          <w:rFonts w:ascii="Arial" w:eastAsia="Times New Roman" w:hAnsi="Arial" w:cs="Arial"/>
          <w:color w:val="000000"/>
          <w:sz w:val="28"/>
          <w:szCs w:val="28"/>
          <w:lang w:eastAsia="ca-ES"/>
        </w:rPr>
        <w:t xml:space="preserve"> i </w:t>
      </w:r>
      <w:r w:rsidRPr="001E0D92">
        <w:rPr>
          <w:rFonts w:ascii="Arial" w:eastAsia="Times New Roman" w:hAnsi="Arial" w:cs="Arial"/>
          <w:color w:val="000000"/>
          <w:sz w:val="28"/>
          <w:szCs w:val="28"/>
          <w:lang w:eastAsia="ca-ES"/>
        </w:rPr>
        <w:t>abans d’incorporar-lo li passen un examen, que aprova.</w:t>
      </w:r>
      <w:r w:rsidR="00741C71" w:rsidRPr="001E0D92">
        <w:rPr>
          <w:rFonts w:ascii="Arial" w:eastAsia="Times New Roman" w:hAnsi="Arial" w:cs="Arial"/>
          <w:color w:val="000000"/>
          <w:sz w:val="28"/>
          <w:szCs w:val="28"/>
          <w:lang w:eastAsia="ca-ES"/>
        </w:rPr>
        <w:t xml:space="preserve"> Això millora el seu estatus. </w:t>
      </w:r>
    </w:p>
    <w:p w14:paraId="598ECD79" w14:textId="77777777" w:rsidR="00741C71" w:rsidRPr="001E0D92" w:rsidRDefault="00741C71" w:rsidP="00905BFC">
      <w:pPr>
        <w:shd w:val="clear" w:color="auto" w:fill="FFFFFF"/>
        <w:spacing w:after="100" w:afterAutospacing="1" w:line="240" w:lineRule="auto"/>
        <w:jc w:val="both"/>
        <w:rPr>
          <w:rFonts w:ascii="Arial" w:eastAsia="Times New Roman" w:hAnsi="Arial" w:cs="Arial"/>
          <w:b/>
          <w:bCs/>
          <w:color w:val="000000"/>
          <w:sz w:val="28"/>
          <w:szCs w:val="28"/>
          <w:lang w:eastAsia="ca-ES"/>
        </w:rPr>
      </w:pPr>
      <w:r w:rsidRPr="001E0D92">
        <w:rPr>
          <w:rFonts w:ascii="Arial" w:eastAsia="Times New Roman" w:hAnsi="Arial" w:cs="Arial"/>
          <w:b/>
          <w:bCs/>
          <w:color w:val="000000"/>
          <w:sz w:val="28"/>
          <w:szCs w:val="28"/>
          <w:lang w:eastAsia="ca-ES"/>
        </w:rPr>
        <w:t>El cant d’ Ulisses:</w:t>
      </w:r>
    </w:p>
    <w:p w14:paraId="566D814F" w14:textId="77777777" w:rsidR="00905BFC" w:rsidRPr="001E0D92" w:rsidRDefault="00741C71"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També s’incorporen al</w:t>
      </w:r>
      <w:r w:rsidRPr="001E0D92">
        <w:rPr>
          <w:rFonts w:ascii="Arial" w:eastAsia="Times New Roman" w:hAnsi="Arial" w:cs="Arial"/>
          <w:b/>
          <w:bCs/>
          <w:color w:val="000000"/>
          <w:sz w:val="28"/>
          <w:szCs w:val="28"/>
          <w:lang w:eastAsia="ca-ES"/>
        </w:rPr>
        <w:t xml:space="preserve"> </w:t>
      </w:r>
      <w:r w:rsidRPr="001E0D92">
        <w:rPr>
          <w:rFonts w:ascii="Arial" w:eastAsia="Times New Roman" w:hAnsi="Arial" w:cs="Arial"/>
          <w:color w:val="000000"/>
          <w:sz w:val="28"/>
          <w:szCs w:val="28"/>
          <w:lang w:eastAsia="ca-ES"/>
        </w:rPr>
        <w:t>grup químic l’Alberto, e</w:t>
      </w:r>
      <w:r w:rsidR="00905BFC" w:rsidRPr="001E0D92">
        <w:rPr>
          <w:rFonts w:ascii="Arial" w:eastAsia="Times New Roman" w:hAnsi="Arial" w:cs="Arial"/>
          <w:color w:val="000000"/>
          <w:sz w:val="28"/>
          <w:szCs w:val="28"/>
          <w:lang w:eastAsia="ca-ES"/>
        </w:rPr>
        <w:t>l </w:t>
      </w:r>
      <w:r w:rsidR="00905BFC" w:rsidRPr="001E0D92">
        <w:rPr>
          <w:rFonts w:ascii="Arial" w:eastAsia="Times New Roman" w:hAnsi="Arial" w:cs="Arial"/>
          <w:i/>
          <w:iCs/>
          <w:color w:val="000000"/>
          <w:sz w:val="28"/>
          <w:szCs w:val="28"/>
          <w:lang w:eastAsia="ca-ES"/>
        </w:rPr>
        <w:t>kapo</w:t>
      </w:r>
      <w:r w:rsidR="00905BFC" w:rsidRPr="001E0D92">
        <w:rPr>
          <w:rFonts w:ascii="Arial" w:eastAsia="Times New Roman" w:hAnsi="Arial" w:cs="Arial"/>
          <w:color w:val="000000"/>
          <w:sz w:val="28"/>
          <w:szCs w:val="28"/>
          <w:lang w:eastAsia="ca-ES"/>
        </w:rPr>
        <w:t xml:space="preserve"> es deia Alex i el Jean</w:t>
      </w:r>
      <w:r w:rsidRPr="001E0D92">
        <w:rPr>
          <w:rFonts w:ascii="Arial" w:eastAsia="Times New Roman" w:hAnsi="Arial" w:cs="Arial"/>
          <w:color w:val="000000"/>
          <w:sz w:val="28"/>
          <w:szCs w:val="28"/>
          <w:lang w:eastAsia="ca-ES"/>
        </w:rPr>
        <w:t xml:space="preserve"> feia d’</w:t>
      </w:r>
      <w:r w:rsidR="00905BFC" w:rsidRPr="001E0D92">
        <w:rPr>
          <w:rFonts w:ascii="Arial" w:eastAsia="Times New Roman" w:hAnsi="Arial" w:cs="Arial"/>
          <w:color w:val="000000"/>
          <w:sz w:val="28"/>
          <w:szCs w:val="28"/>
          <w:lang w:eastAsia="ca-ES"/>
        </w:rPr>
        <w:t xml:space="preserve"> ajudant al servei diari del ranxo.</w:t>
      </w:r>
    </w:p>
    <w:p w14:paraId="4206922F"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Levi veu un inesperat anacronisme del seu estat amb l'Edat Mitjana amb les cites de l'Infern de Dante.</w:t>
      </w:r>
    </w:p>
    <w:p w14:paraId="1122F0CA" w14:textId="33753AD8" w:rsidR="00741C71"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lastRenderedPageBreak/>
        <w:t xml:space="preserve">Pensa que el seu nou treball és com un paradís respecte de com estava abans i, a més, té més possibilitat de </w:t>
      </w:r>
      <w:r w:rsidR="00741C71" w:rsidRPr="001E0D92">
        <w:rPr>
          <w:rFonts w:ascii="Arial" w:eastAsia="Times New Roman" w:hAnsi="Arial" w:cs="Arial"/>
          <w:color w:val="000000"/>
          <w:sz w:val="28"/>
          <w:szCs w:val="28"/>
          <w:lang w:eastAsia="ca-ES"/>
        </w:rPr>
        <w:t xml:space="preserve">fer </w:t>
      </w:r>
      <w:r w:rsidRPr="001E0D92">
        <w:rPr>
          <w:rFonts w:ascii="Arial" w:eastAsia="Times New Roman" w:hAnsi="Arial" w:cs="Arial"/>
          <w:color w:val="000000"/>
          <w:sz w:val="28"/>
          <w:szCs w:val="28"/>
          <w:lang w:eastAsia="ca-ES"/>
        </w:rPr>
        <w:t>contraban</w:t>
      </w:r>
      <w:r w:rsidR="00741C71" w:rsidRPr="001E0D92">
        <w:rPr>
          <w:rFonts w:ascii="Arial" w:eastAsia="Times New Roman" w:hAnsi="Arial" w:cs="Arial"/>
          <w:color w:val="000000"/>
          <w:sz w:val="28"/>
          <w:szCs w:val="28"/>
          <w:lang w:eastAsia="ca-ES"/>
        </w:rPr>
        <w:t xml:space="preserve"> amb sabó, draps.</w:t>
      </w:r>
    </w:p>
    <w:p w14:paraId="335F5181" w14:textId="6AC67DF4" w:rsidR="00A536AB" w:rsidRPr="001E0D92" w:rsidRDefault="00A536AB" w:rsidP="00905BFC">
      <w:pPr>
        <w:shd w:val="clear" w:color="auto" w:fill="FFFFFF"/>
        <w:spacing w:after="100" w:afterAutospacing="1" w:line="240" w:lineRule="auto"/>
        <w:jc w:val="both"/>
        <w:rPr>
          <w:rFonts w:ascii="Arial" w:eastAsia="Times New Roman" w:hAnsi="Arial" w:cs="Arial"/>
          <w:color w:val="000000"/>
          <w:sz w:val="28"/>
          <w:szCs w:val="28"/>
          <w:lang w:eastAsia="ca-ES"/>
        </w:rPr>
      </w:pPr>
    </w:p>
    <w:p w14:paraId="5BDAED67" w14:textId="77777777" w:rsidR="00A536AB" w:rsidRPr="001E0D92" w:rsidRDefault="00A536AB" w:rsidP="00905BFC">
      <w:pPr>
        <w:shd w:val="clear" w:color="auto" w:fill="FFFFFF"/>
        <w:spacing w:after="100" w:afterAutospacing="1" w:line="240" w:lineRule="auto"/>
        <w:jc w:val="both"/>
        <w:rPr>
          <w:rFonts w:ascii="Arial" w:eastAsia="Times New Roman" w:hAnsi="Arial" w:cs="Arial"/>
          <w:color w:val="000000"/>
          <w:sz w:val="28"/>
          <w:szCs w:val="28"/>
          <w:lang w:eastAsia="ca-ES"/>
        </w:rPr>
      </w:pPr>
    </w:p>
    <w:p w14:paraId="047C3573" w14:textId="77777777" w:rsidR="00905BFC" w:rsidRPr="001E0D92" w:rsidRDefault="00741C71"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Els fets de l’estiu:</w:t>
      </w:r>
    </w:p>
    <w:p w14:paraId="2C1B3BDE" w14:textId="4BB24BED" w:rsidR="00905BFC" w:rsidRPr="001E0D92" w:rsidRDefault="00741C71"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La meitat dels presos </w:t>
      </w:r>
      <w:r w:rsidR="00A536AB" w:rsidRPr="001E0D92">
        <w:rPr>
          <w:rFonts w:ascii="Arial" w:eastAsia="Times New Roman" w:hAnsi="Arial" w:cs="Arial"/>
          <w:color w:val="000000"/>
          <w:sz w:val="28"/>
          <w:szCs w:val="28"/>
          <w:lang w:eastAsia="ca-ES"/>
        </w:rPr>
        <w:t>eren</w:t>
      </w:r>
      <w:r w:rsidR="00905BFC" w:rsidRPr="001E0D92">
        <w:rPr>
          <w:rFonts w:ascii="Arial" w:eastAsia="Times New Roman" w:hAnsi="Arial" w:cs="Arial"/>
          <w:color w:val="000000"/>
          <w:sz w:val="28"/>
          <w:szCs w:val="28"/>
          <w:lang w:eastAsia="ca-ES"/>
        </w:rPr>
        <w:t xml:space="preserve"> </w:t>
      </w:r>
      <w:r w:rsidR="00A536AB" w:rsidRPr="001E0D92">
        <w:rPr>
          <w:rFonts w:ascii="Arial" w:eastAsia="Times New Roman" w:hAnsi="Arial" w:cs="Arial"/>
          <w:color w:val="000000"/>
          <w:sz w:val="28"/>
          <w:szCs w:val="28"/>
          <w:lang w:eastAsia="ca-ES"/>
        </w:rPr>
        <w:t>hongaresos</w:t>
      </w:r>
      <w:r w:rsidR="00905BFC" w:rsidRPr="001E0D92">
        <w:rPr>
          <w:rFonts w:ascii="Arial" w:eastAsia="Times New Roman" w:hAnsi="Arial" w:cs="Arial"/>
          <w:color w:val="000000"/>
          <w:sz w:val="28"/>
          <w:szCs w:val="28"/>
          <w:lang w:eastAsia="ca-ES"/>
        </w:rPr>
        <w:t xml:space="preserve">, convertint-se </w:t>
      </w:r>
      <w:r w:rsidRPr="001E0D92">
        <w:rPr>
          <w:rFonts w:ascii="Arial" w:eastAsia="Times New Roman" w:hAnsi="Arial" w:cs="Arial"/>
          <w:color w:val="000000"/>
          <w:sz w:val="28"/>
          <w:szCs w:val="28"/>
          <w:lang w:eastAsia="ca-ES"/>
        </w:rPr>
        <w:t xml:space="preserve">així </w:t>
      </w:r>
      <w:r w:rsidR="00905BFC" w:rsidRPr="001E0D92">
        <w:rPr>
          <w:rFonts w:ascii="Arial" w:eastAsia="Times New Roman" w:hAnsi="Arial" w:cs="Arial"/>
          <w:color w:val="000000"/>
          <w:sz w:val="28"/>
          <w:szCs w:val="28"/>
          <w:lang w:eastAsia="ca-ES"/>
        </w:rPr>
        <w:t>la seva lle</w:t>
      </w:r>
      <w:r w:rsidRPr="001E0D92">
        <w:rPr>
          <w:rFonts w:ascii="Arial" w:eastAsia="Times New Roman" w:hAnsi="Arial" w:cs="Arial"/>
          <w:color w:val="000000"/>
          <w:sz w:val="28"/>
          <w:szCs w:val="28"/>
          <w:lang w:eastAsia="ca-ES"/>
        </w:rPr>
        <w:t xml:space="preserve">ngua la segona </w:t>
      </w:r>
      <w:r w:rsidR="00905BFC" w:rsidRPr="001E0D92">
        <w:rPr>
          <w:rFonts w:ascii="Arial" w:eastAsia="Times New Roman" w:hAnsi="Arial" w:cs="Arial"/>
          <w:color w:val="000000"/>
          <w:sz w:val="28"/>
          <w:szCs w:val="28"/>
          <w:lang w:eastAsia="ca-ES"/>
        </w:rPr>
        <w:t>del camp després del </w:t>
      </w:r>
      <w:r w:rsidR="00905BFC" w:rsidRPr="001E0D92">
        <w:rPr>
          <w:rFonts w:ascii="Arial" w:eastAsia="Times New Roman" w:hAnsi="Arial" w:cs="Arial"/>
          <w:i/>
          <w:iCs/>
          <w:color w:val="000000"/>
          <w:sz w:val="28"/>
          <w:szCs w:val="28"/>
          <w:lang w:eastAsia="ca-ES"/>
        </w:rPr>
        <w:t>jiddisch.</w:t>
      </w:r>
      <w:r w:rsidRPr="001E0D92">
        <w:rPr>
          <w:rFonts w:ascii="Arial" w:eastAsia="Times New Roman" w:hAnsi="Arial" w:cs="Arial"/>
          <w:i/>
          <w:iCs/>
          <w:color w:val="000000"/>
          <w:sz w:val="28"/>
          <w:szCs w:val="28"/>
          <w:lang w:eastAsia="ca-ES"/>
        </w:rPr>
        <w:t xml:space="preserve"> </w:t>
      </w:r>
      <w:r w:rsidR="00905BFC" w:rsidRPr="001E0D92">
        <w:rPr>
          <w:rFonts w:ascii="Arial" w:eastAsia="Times New Roman" w:hAnsi="Arial" w:cs="Arial"/>
          <w:color w:val="000000"/>
          <w:sz w:val="28"/>
          <w:szCs w:val="28"/>
          <w:lang w:eastAsia="ca-ES"/>
        </w:rPr>
        <w:t>Agost de 1944: Primo ja fa 5 mesos que hi va entrar en el </w:t>
      </w:r>
      <w:r w:rsidR="00905BFC" w:rsidRPr="001E0D92">
        <w:rPr>
          <w:rFonts w:ascii="Arial" w:eastAsia="Times New Roman" w:hAnsi="Arial" w:cs="Arial"/>
          <w:i/>
          <w:iCs/>
          <w:color w:val="000000"/>
          <w:sz w:val="28"/>
          <w:szCs w:val="28"/>
          <w:lang w:eastAsia="ca-ES"/>
        </w:rPr>
        <w:t>Kommando </w:t>
      </w:r>
      <w:r w:rsidR="00905BFC" w:rsidRPr="001E0D92">
        <w:rPr>
          <w:rFonts w:ascii="Arial" w:eastAsia="Times New Roman" w:hAnsi="Arial" w:cs="Arial"/>
          <w:color w:val="000000"/>
          <w:sz w:val="28"/>
          <w:szCs w:val="28"/>
          <w:lang w:eastAsia="ca-ES"/>
        </w:rPr>
        <w:t>Químic, convertint-se en veterà.</w:t>
      </w:r>
    </w:p>
    <w:p w14:paraId="2BD48B3E"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Comencen </w:t>
      </w:r>
      <w:r w:rsidR="00741C71" w:rsidRPr="001E0D92">
        <w:rPr>
          <w:rFonts w:ascii="Arial" w:eastAsia="Times New Roman" w:hAnsi="Arial" w:cs="Arial"/>
          <w:color w:val="000000"/>
          <w:sz w:val="28"/>
          <w:szCs w:val="28"/>
          <w:lang w:eastAsia="ca-ES"/>
        </w:rPr>
        <w:t xml:space="preserve">els </w:t>
      </w:r>
      <w:r w:rsidRPr="001E0D92">
        <w:rPr>
          <w:rFonts w:ascii="Arial" w:eastAsia="Times New Roman" w:hAnsi="Arial" w:cs="Arial"/>
          <w:color w:val="000000"/>
          <w:sz w:val="28"/>
          <w:szCs w:val="28"/>
          <w:lang w:eastAsia="ca-ES"/>
        </w:rPr>
        <w:t>bombarde</w:t>
      </w:r>
      <w:r w:rsidR="00741C71" w:rsidRPr="001E0D92">
        <w:rPr>
          <w:rFonts w:ascii="Arial" w:eastAsia="Times New Roman" w:hAnsi="Arial" w:cs="Arial"/>
          <w:color w:val="000000"/>
          <w:sz w:val="28"/>
          <w:szCs w:val="28"/>
          <w:lang w:eastAsia="ca-ES"/>
        </w:rPr>
        <w:t xml:space="preserve">igs </w:t>
      </w:r>
      <w:r w:rsidRPr="001E0D92">
        <w:rPr>
          <w:rFonts w:ascii="Arial" w:eastAsia="Times New Roman" w:hAnsi="Arial" w:cs="Arial"/>
          <w:color w:val="000000"/>
          <w:sz w:val="28"/>
          <w:szCs w:val="28"/>
          <w:lang w:eastAsia="ca-ES"/>
        </w:rPr>
        <w:t xml:space="preserve"> dels russos sobre l'Alta Silèsia.</w:t>
      </w:r>
    </w:p>
    <w:p w14:paraId="13EE89F7"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La producció de goma, s'anava ajornant.</w:t>
      </w:r>
      <w:r w:rsidR="00741C71" w:rsidRPr="001E0D92">
        <w:rPr>
          <w:rFonts w:ascii="Arial" w:eastAsia="Times New Roman" w:hAnsi="Arial" w:cs="Arial"/>
          <w:color w:val="000000"/>
          <w:sz w:val="28"/>
          <w:szCs w:val="28"/>
          <w:lang w:eastAsia="ca-ES"/>
        </w:rPr>
        <w:t xml:space="preserve"> </w:t>
      </w:r>
      <w:r w:rsidRPr="001E0D92">
        <w:rPr>
          <w:rFonts w:ascii="Arial" w:eastAsia="Times New Roman" w:hAnsi="Arial" w:cs="Arial"/>
          <w:color w:val="000000"/>
          <w:sz w:val="28"/>
          <w:szCs w:val="28"/>
          <w:lang w:eastAsia="ca-ES"/>
        </w:rPr>
        <w:t>Molts tenen esperances de trobar la llibertat, però la majoria estan cansats d'esperar.</w:t>
      </w:r>
    </w:p>
    <w:p w14:paraId="412F844C" w14:textId="51634F68"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Els </w:t>
      </w:r>
      <w:proofErr w:type="spellStart"/>
      <w:r w:rsidRPr="001E0D92">
        <w:rPr>
          <w:rFonts w:ascii="Arial" w:eastAsia="Times New Roman" w:hAnsi="Arial" w:cs="Arial"/>
          <w:i/>
          <w:iCs/>
          <w:color w:val="000000"/>
          <w:sz w:val="28"/>
          <w:szCs w:val="28"/>
          <w:lang w:eastAsia="ca-ES"/>
        </w:rPr>
        <w:t>Häftlinge</w:t>
      </w:r>
      <w:proofErr w:type="spellEnd"/>
      <w:r w:rsidRPr="001E0D92">
        <w:rPr>
          <w:rFonts w:ascii="Arial" w:eastAsia="Times New Roman" w:hAnsi="Arial" w:cs="Arial"/>
          <w:color w:val="000000"/>
          <w:sz w:val="28"/>
          <w:szCs w:val="28"/>
          <w:lang w:eastAsia="ca-ES"/>
        </w:rPr>
        <w:t> </w:t>
      </w:r>
      <w:r w:rsidR="00BC6E66" w:rsidRPr="001E0D92">
        <w:rPr>
          <w:rFonts w:ascii="Arial" w:eastAsia="Times New Roman" w:hAnsi="Arial" w:cs="Arial"/>
          <w:color w:val="000000"/>
          <w:sz w:val="28"/>
          <w:szCs w:val="28"/>
          <w:lang w:eastAsia="ca-ES"/>
        </w:rPr>
        <w:t xml:space="preserve">(presos) </w:t>
      </w:r>
      <w:r w:rsidRPr="001E0D92">
        <w:rPr>
          <w:rFonts w:ascii="Arial" w:eastAsia="Times New Roman" w:hAnsi="Arial" w:cs="Arial"/>
          <w:color w:val="000000"/>
          <w:sz w:val="28"/>
          <w:szCs w:val="28"/>
          <w:lang w:eastAsia="ca-ES"/>
        </w:rPr>
        <w:t>anomenen “protectors” a aquells civils amb els quals mantenien relacions, com és el cas de Levi amb Lorenzo, qui li portava menjar i roba sense compensació. Gràcies a aquest, Levi segueix viu, per allò material i emocional que li va proporcionar.</w:t>
      </w:r>
    </w:p>
    <w:p w14:paraId="56F340F5" w14:textId="77777777" w:rsidR="00905BFC" w:rsidRPr="001E0D92" w:rsidRDefault="00741C71"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Octubre de 1944:</w:t>
      </w:r>
    </w:p>
    <w:p w14:paraId="4D0FDFAE"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Arriba l'hivern i </w:t>
      </w:r>
      <w:r w:rsidR="00741C71" w:rsidRPr="001E0D92">
        <w:rPr>
          <w:rFonts w:ascii="Arial" w:eastAsia="Times New Roman" w:hAnsi="Arial" w:cs="Arial"/>
          <w:color w:val="000000"/>
          <w:sz w:val="28"/>
          <w:szCs w:val="28"/>
          <w:lang w:eastAsia="ca-ES"/>
        </w:rPr>
        <w:t xml:space="preserve">amb ell </w:t>
      </w:r>
      <w:r w:rsidRPr="001E0D92">
        <w:rPr>
          <w:rFonts w:ascii="Arial" w:eastAsia="Times New Roman" w:hAnsi="Arial" w:cs="Arial"/>
          <w:color w:val="000000"/>
          <w:sz w:val="28"/>
          <w:szCs w:val="28"/>
          <w:lang w:eastAsia="ca-ES"/>
        </w:rPr>
        <w:t>les seleccions per l'augment d</w:t>
      </w:r>
      <w:r w:rsidR="00741C71" w:rsidRPr="001E0D92">
        <w:rPr>
          <w:rFonts w:ascii="Arial" w:eastAsia="Times New Roman" w:hAnsi="Arial" w:cs="Arial"/>
          <w:color w:val="000000"/>
          <w:sz w:val="28"/>
          <w:szCs w:val="28"/>
          <w:lang w:eastAsia="ca-ES"/>
        </w:rPr>
        <w:t>’arribada de nous treballadors esclaus.</w:t>
      </w:r>
      <w:r w:rsidRPr="001E0D92">
        <w:rPr>
          <w:rFonts w:ascii="Arial" w:eastAsia="Times New Roman" w:hAnsi="Arial" w:cs="Arial"/>
          <w:color w:val="000000"/>
          <w:sz w:val="28"/>
          <w:szCs w:val="28"/>
          <w:lang w:eastAsia="ca-ES"/>
        </w:rPr>
        <w:t xml:space="preserve"> Ja ha passat quasi un any des que està al </w:t>
      </w:r>
      <w:r w:rsidRPr="001E0D92">
        <w:rPr>
          <w:rFonts w:ascii="Arial" w:eastAsia="Times New Roman" w:hAnsi="Arial" w:cs="Arial"/>
          <w:i/>
          <w:iCs/>
          <w:color w:val="000000"/>
          <w:sz w:val="28"/>
          <w:szCs w:val="28"/>
          <w:lang w:eastAsia="ca-ES"/>
        </w:rPr>
        <w:t>Lager. </w:t>
      </w:r>
      <w:r w:rsidRPr="001E0D92">
        <w:rPr>
          <w:rFonts w:ascii="Arial" w:eastAsia="Times New Roman" w:hAnsi="Arial" w:cs="Arial"/>
          <w:color w:val="000000"/>
          <w:sz w:val="28"/>
          <w:szCs w:val="28"/>
          <w:lang w:eastAsia="ca-ES"/>
        </w:rPr>
        <w:t>Aconsegueix passar la selecció.</w:t>
      </w:r>
    </w:p>
    <w:p w14:paraId="506730AF" w14:textId="0E26CDAF" w:rsidR="00981F24" w:rsidRPr="001E0D92" w:rsidRDefault="00741C71" w:rsidP="00981F24">
      <w:pPr>
        <w:shd w:val="clear" w:color="auto" w:fill="FFFFFF"/>
        <w:spacing w:after="100" w:afterAutospacing="1" w:line="240" w:lineRule="auto"/>
        <w:jc w:val="both"/>
        <w:rPr>
          <w:rFonts w:ascii="Arial" w:eastAsia="Times New Roman" w:hAnsi="Arial" w:cs="Arial"/>
          <w:color w:val="000000"/>
          <w:sz w:val="28"/>
          <w:szCs w:val="28"/>
          <w:lang w:eastAsia="ca-ES"/>
        </w:rPr>
      </w:pPr>
      <w:proofErr w:type="spellStart"/>
      <w:r w:rsidRPr="001E0D92">
        <w:rPr>
          <w:rFonts w:ascii="Arial" w:eastAsia="Times New Roman" w:hAnsi="Arial" w:cs="Arial"/>
          <w:color w:val="000000"/>
          <w:sz w:val="28"/>
          <w:szCs w:val="28"/>
          <w:lang w:eastAsia="ca-ES"/>
        </w:rPr>
        <w:t>Kraus</w:t>
      </w:r>
      <w:proofErr w:type="spellEnd"/>
      <w:r w:rsidRPr="001E0D92">
        <w:rPr>
          <w:rFonts w:ascii="Arial" w:eastAsia="Times New Roman" w:hAnsi="Arial" w:cs="Arial"/>
          <w:b/>
          <w:bCs/>
          <w:color w:val="000000"/>
          <w:sz w:val="28"/>
          <w:szCs w:val="28"/>
          <w:lang w:eastAsia="ca-ES"/>
        </w:rPr>
        <w:t>:</w:t>
      </w:r>
      <w:r w:rsidR="00905BFC" w:rsidRPr="001E0D92">
        <w:rPr>
          <w:rFonts w:ascii="Arial" w:eastAsia="Times New Roman" w:hAnsi="Arial" w:cs="Arial"/>
          <w:color w:val="000000"/>
          <w:sz w:val="28"/>
          <w:szCs w:val="28"/>
          <w:lang w:eastAsia="ca-ES"/>
        </w:rPr>
        <w:t xml:space="preserve"> és hongarès i encara no sap que un s'ha de deixar estomacar en comptes de</w:t>
      </w:r>
      <w:r w:rsidR="00981F24" w:rsidRPr="001E0D92">
        <w:rPr>
          <w:rFonts w:ascii="Arial" w:eastAsia="Times New Roman" w:hAnsi="Arial" w:cs="Arial"/>
          <w:color w:val="000000"/>
          <w:sz w:val="28"/>
          <w:szCs w:val="28"/>
          <w:lang w:eastAsia="ca-ES"/>
        </w:rPr>
        <w:t xml:space="preserve"> treballar intensament.</w:t>
      </w:r>
    </w:p>
    <w:p w14:paraId="1A82008E" w14:textId="26B80AB8" w:rsidR="00981F24" w:rsidRPr="001E0D92" w:rsidRDefault="00981F24" w:rsidP="00981F24">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i/>
          <w:iCs/>
          <w:color w:val="000000"/>
          <w:sz w:val="28"/>
          <w:szCs w:val="28"/>
          <w:lang w:eastAsia="ca-ES"/>
        </w:rPr>
        <w:t xml:space="preserve">Die </w:t>
      </w:r>
      <w:proofErr w:type="spellStart"/>
      <w:r w:rsidRPr="001E0D92">
        <w:rPr>
          <w:rFonts w:ascii="Arial" w:eastAsia="Times New Roman" w:hAnsi="Arial" w:cs="Arial"/>
          <w:b/>
          <w:bCs/>
          <w:i/>
          <w:iCs/>
          <w:color w:val="000000"/>
          <w:sz w:val="28"/>
          <w:szCs w:val="28"/>
          <w:lang w:eastAsia="ca-ES"/>
        </w:rPr>
        <w:t>drei</w:t>
      </w:r>
      <w:proofErr w:type="spellEnd"/>
      <w:r w:rsidRPr="001E0D92">
        <w:rPr>
          <w:rFonts w:ascii="Arial" w:eastAsia="Times New Roman" w:hAnsi="Arial" w:cs="Arial"/>
          <w:b/>
          <w:bCs/>
          <w:i/>
          <w:iCs/>
          <w:color w:val="000000"/>
          <w:sz w:val="28"/>
          <w:szCs w:val="28"/>
          <w:lang w:eastAsia="ca-ES"/>
        </w:rPr>
        <w:t xml:space="preserve"> </w:t>
      </w:r>
      <w:proofErr w:type="spellStart"/>
      <w:r w:rsidRPr="001E0D92">
        <w:rPr>
          <w:rFonts w:ascii="Arial" w:eastAsia="Times New Roman" w:hAnsi="Arial" w:cs="Arial"/>
          <w:b/>
          <w:bCs/>
          <w:i/>
          <w:iCs/>
          <w:color w:val="000000"/>
          <w:sz w:val="28"/>
          <w:szCs w:val="28"/>
          <w:lang w:eastAsia="ca-ES"/>
        </w:rPr>
        <w:t>leute</w:t>
      </w:r>
      <w:proofErr w:type="spellEnd"/>
      <w:r w:rsidRPr="001E0D92">
        <w:rPr>
          <w:rFonts w:ascii="Arial" w:eastAsia="Times New Roman" w:hAnsi="Arial" w:cs="Arial"/>
          <w:b/>
          <w:bCs/>
          <w:i/>
          <w:iCs/>
          <w:color w:val="000000"/>
          <w:sz w:val="28"/>
          <w:szCs w:val="28"/>
          <w:lang w:eastAsia="ca-ES"/>
        </w:rPr>
        <w:t xml:space="preserve"> </w:t>
      </w:r>
      <w:proofErr w:type="spellStart"/>
      <w:r w:rsidRPr="001E0D92">
        <w:rPr>
          <w:rFonts w:ascii="Arial" w:eastAsia="Times New Roman" w:hAnsi="Arial" w:cs="Arial"/>
          <w:b/>
          <w:bCs/>
          <w:i/>
          <w:iCs/>
          <w:color w:val="000000"/>
          <w:sz w:val="28"/>
          <w:szCs w:val="28"/>
          <w:lang w:eastAsia="ca-ES"/>
        </w:rPr>
        <w:t>vom</w:t>
      </w:r>
      <w:proofErr w:type="spellEnd"/>
      <w:r w:rsidRPr="001E0D92">
        <w:rPr>
          <w:rFonts w:ascii="Arial" w:eastAsia="Times New Roman" w:hAnsi="Arial" w:cs="Arial"/>
          <w:b/>
          <w:bCs/>
          <w:i/>
          <w:iCs/>
          <w:color w:val="000000"/>
          <w:sz w:val="28"/>
          <w:szCs w:val="28"/>
          <w:lang w:eastAsia="ca-ES"/>
        </w:rPr>
        <w:t xml:space="preserve"> labor</w:t>
      </w:r>
      <w:r w:rsidRPr="001E0D92">
        <w:rPr>
          <w:rFonts w:ascii="Arial" w:eastAsia="Times New Roman" w:hAnsi="Arial" w:cs="Arial"/>
          <w:b/>
          <w:bCs/>
          <w:color w:val="000000"/>
          <w:sz w:val="28"/>
          <w:szCs w:val="28"/>
          <w:lang w:eastAsia="ca-ES"/>
        </w:rPr>
        <w:t xml:space="preserve"> (Els tres </w:t>
      </w:r>
      <w:r w:rsidR="00BC6E66" w:rsidRPr="001E0D92">
        <w:rPr>
          <w:rFonts w:ascii="Arial" w:eastAsia="Times New Roman" w:hAnsi="Arial" w:cs="Arial"/>
          <w:b/>
          <w:bCs/>
          <w:color w:val="000000"/>
          <w:sz w:val="28"/>
          <w:szCs w:val="28"/>
          <w:lang w:eastAsia="ca-ES"/>
        </w:rPr>
        <w:t>del laboratori)</w:t>
      </w:r>
      <w:r w:rsidRPr="001E0D92">
        <w:rPr>
          <w:rFonts w:ascii="Arial" w:eastAsia="Times New Roman" w:hAnsi="Arial" w:cs="Arial"/>
          <w:b/>
          <w:bCs/>
          <w:color w:val="000000"/>
          <w:sz w:val="28"/>
          <w:szCs w:val="28"/>
          <w:lang w:eastAsia="ca-ES"/>
        </w:rPr>
        <w:t>:</w:t>
      </w:r>
    </w:p>
    <w:p w14:paraId="01B3180C" w14:textId="77777777" w:rsidR="00905BFC" w:rsidRPr="001E0D92" w:rsidRDefault="00741C71"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Malgrat la millora de les condicions de vida i treball en el </w:t>
      </w:r>
      <w:r w:rsidR="00905BFC" w:rsidRPr="001E0D92">
        <w:rPr>
          <w:rFonts w:ascii="Arial" w:eastAsia="Times New Roman" w:hAnsi="Arial" w:cs="Arial"/>
          <w:i/>
          <w:iCs/>
          <w:color w:val="000000"/>
          <w:sz w:val="28"/>
          <w:szCs w:val="28"/>
          <w:lang w:eastAsia="ca-ES"/>
        </w:rPr>
        <w:t>Kommando </w:t>
      </w:r>
      <w:r w:rsidR="00905BFC" w:rsidRPr="001E0D92">
        <w:rPr>
          <w:rFonts w:ascii="Arial" w:eastAsia="Times New Roman" w:hAnsi="Arial" w:cs="Arial"/>
          <w:color w:val="000000"/>
          <w:sz w:val="28"/>
          <w:szCs w:val="28"/>
          <w:lang w:eastAsia="ca-ES"/>
        </w:rPr>
        <w:t xml:space="preserve">Químic han millorat, </w:t>
      </w:r>
      <w:r w:rsidRPr="001E0D92">
        <w:rPr>
          <w:rFonts w:ascii="Arial" w:eastAsia="Times New Roman" w:hAnsi="Arial" w:cs="Arial"/>
          <w:color w:val="000000"/>
          <w:sz w:val="28"/>
          <w:szCs w:val="28"/>
          <w:lang w:eastAsia="ca-ES"/>
        </w:rPr>
        <w:t xml:space="preserve">gairebé tots els seus integrants </w:t>
      </w:r>
      <w:r w:rsidR="00905BFC" w:rsidRPr="001E0D92">
        <w:rPr>
          <w:rFonts w:ascii="Arial" w:eastAsia="Times New Roman" w:hAnsi="Arial" w:cs="Arial"/>
          <w:color w:val="000000"/>
          <w:sz w:val="28"/>
          <w:szCs w:val="28"/>
          <w:lang w:eastAsia="ca-ES"/>
        </w:rPr>
        <w:t xml:space="preserve">pensen que les forces no els hi </w:t>
      </w:r>
      <w:r w:rsidRPr="001E0D92">
        <w:rPr>
          <w:rFonts w:ascii="Arial" w:eastAsia="Times New Roman" w:hAnsi="Arial" w:cs="Arial"/>
          <w:color w:val="000000"/>
          <w:sz w:val="28"/>
          <w:szCs w:val="28"/>
          <w:lang w:eastAsia="ca-ES"/>
        </w:rPr>
        <w:t>arribaran per viure l’alliberament.</w:t>
      </w:r>
    </w:p>
    <w:p w14:paraId="4EAE29F9"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Arriben nous combois de Lódz i Transilvània </w:t>
      </w:r>
      <w:r w:rsidR="00B7028D" w:rsidRPr="001E0D92">
        <w:rPr>
          <w:rFonts w:ascii="Arial" w:eastAsia="Times New Roman" w:hAnsi="Arial" w:cs="Arial"/>
          <w:color w:val="000000"/>
          <w:sz w:val="28"/>
          <w:szCs w:val="28"/>
          <w:lang w:eastAsia="ca-ES"/>
        </w:rPr>
        <w:t>a</w:t>
      </w:r>
      <w:r w:rsidRPr="001E0D92">
        <w:rPr>
          <w:rFonts w:ascii="Arial" w:eastAsia="Times New Roman" w:hAnsi="Arial" w:cs="Arial"/>
          <w:color w:val="000000"/>
          <w:sz w:val="28"/>
          <w:szCs w:val="28"/>
          <w:lang w:eastAsia="ca-ES"/>
        </w:rPr>
        <w:t>lemanys davant l'avançament dels russos.</w:t>
      </w:r>
    </w:p>
    <w:p w14:paraId="0A8D1658"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A </w:t>
      </w:r>
      <w:r w:rsidR="00B7028D" w:rsidRPr="001E0D92">
        <w:rPr>
          <w:rFonts w:ascii="Arial" w:eastAsia="Times New Roman" w:hAnsi="Arial" w:cs="Arial"/>
          <w:color w:val="000000"/>
          <w:sz w:val="28"/>
          <w:szCs w:val="28"/>
          <w:lang w:eastAsia="ca-ES"/>
        </w:rPr>
        <w:t xml:space="preserve">tres </w:t>
      </w:r>
      <w:r w:rsidRPr="001E0D92">
        <w:rPr>
          <w:rFonts w:ascii="Arial" w:eastAsia="Times New Roman" w:hAnsi="Arial" w:cs="Arial"/>
          <w:color w:val="000000"/>
          <w:sz w:val="28"/>
          <w:szCs w:val="28"/>
          <w:lang w:eastAsia="ca-ES"/>
        </w:rPr>
        <w:t>del </w:t>
      </w:r>
      <w:r w:rsidRPr="001E0D92">
        <w:rPr>
          <w:rFonts w:ascii="Arial" w:eastAsia="Times New Roman" w:hAnsi="Arial" w:cs="Arial"/>
          <w:i/>
          <w:iCs/>
          <w:color w:val="000000"/>
          <w:sz w:val="28"/>
          <w:szCs w:val="28"/>
          <w:lang w:eastAsia="ca-ES"/>
        </w:rPr>
        <w:t>Kommando </w:t>
      </w:r>
      <w:r w:rsidRPr="001E0D92">
        <w:rPr>
          <w:rFonts w:ascii="Arial" w:eastAsia="Times New Roman" w:hAnsi="Arial" w:cs="Arial"/>
          <w:color w:val="000000"/>
          <w:sz w:val="28"/>
          <w:szCs w:val="28"/>
          <w:lang w:eastAsia="ca-ES"/>
        </w:rPr>
        <w:t>de Química els destinen al Laboratori, entre ells Levi. Allà tot ser</w:t>
      </w:r>
      <w:r w:rsidR="00B7028D" w:rsidRPr="001E0D92">
        <w:rPr>
          <w:rFonts w:ascii="Arial" w:eastAsia="Times New Roman" w:hAnsi="Arial" w:cs="Arial"/>
          <w:color w:val="000000"/>
          <w:sz w:val="28"/>
          <w:szCs w:val="28"/>
          <w:lang w:eastAsia="ca-ES"/>
        </w:rPr>
        <w:t xml:space="preserve">an </w:t>
      </w:r>
      <w:r w:rsidRPr="001E0D92">
        <w:rPr>
          <w:rFonts w:ascii="Arial" w:eastAsia="Times New Roman" w:hAnsi="Arial" w:cs="Arial"/>
          <w:color w:val="000000"/>
          <w:sz w:val="28"/>
          <w:szCs w:val="28"/>
          <w:lang w:eastAsia="ca-ES"/>
        </w:rPr>
        <w:t xml:space="preserve">avantatges, a més, treballen amb </w:t>
      </w:r>
      <w:r w:rsidR="00B7028D" w:rsidRPr="001E0D92">
        <w:rPr>
          <w:rFonts w:ascii="Arial" w:eastAsia="Times New Roman" w:hAnsi="Arial" w:cs="Arial"/>
          <w:color w:val="000000"/>
          <w:sz w:val="28"/>
          <w:szCs w:val="28"/>
          <w:lang w:eastAsia="ca-ES"/>
        </w:rPr>
        <w:t xml:space="preserve"> tres n</w:t>
      </w:r>
      <w:r w:rsidRPr="001E0D92">
        <w:rPr>
          <w:rFonts w:ascii="Arial" w:eastAsia="Times New Roman" w:hAnsi="Arial" w:cs="Arial"/>
          <w:color w:val="000000"/>
          <w:sz w:val="28"/>
          <w:szCs w:val="28"/>
          <w:lang w:eastAsia="ca-ES"/>
        </w:rPr>
        <w:t xml:space="preserve">oies alemanyes. El cap del </w:t>
      </w:r>
      <w:r w:rsidR="00B7028D" w:rsidRPr="001E0D92">
        <w:rPr>
          <w:rFonts w:ascii="Arial" w:eastAsia="Times New Roman" w:hAnsi="Arial" w:cs="Arial"/>
          <w:color w:val="000000"/>
          <w:sz w:val="28"/>
          <w:szCs w:val="28"/>
          <w:lang w:eastAsia="ca-ES"/>
        </w:rPr>
        <w:t xml:space="preserve">laboratori </w:t>
      </w:r>
      <w:r w:rsidRPr="001E0D92">
        <w:rPr>
          <w:rFonts w:ascii="Arial" w:eastAsia="Times New Roman" w:hAnsi="Arial" w:cs="Arial"/>
          <w:color w:val="000000"/>
          <w:sz w:val="28"/>
          <w:szCs w:val="28"/>
          <w:lang w:eastAsia="ca-ES"/>
        </w:rPr>
        <w:t xml:space="preserve"> és </w:t>
      </w:r>
      <w:proofErr w:type="spellStart"/>
      <w:r w:rsidRPr="001E0D92">
        <w:rPr>
          <w:rFonts w:ascii="Arial" w:eastAsia="Times New Roman" w:hAnsi="Arial" w:cs="Arial"/>
          <w:color w:val="000000"/>
          <w:sz w:val="28"/>
          <w:szCs w:val="28"/>
          <w:lang w:eastAsia="ca-ES"/>
        </w:rPr>
        <w:t>Herr</w:t>
      </w:r>
      <w:proofErr w:type="spellEnd"/>
      <w:r w:rsidRPr="001E0D92">
        <w:rPr>
          <w:rFonts w:ascii="Arial" w:eastAsia="Times New Roman" w:hAnsi="Arial" w:cs="Arial"/>
          <w:color w:val="000000"/>
          <w:sz w:val="28"/>
          <w:szCs w:val="28"/>
          <w:lang w:eastAsia="ca-ES"/>
        </w:rPr>
        <w:t xml:space="preserve"> </w:t>
      </w:r>
      <w:proofErr w:type="spellStart"/>
      <w:r w:rsidRPr="001E0D92">
        <w:rPr>
          <w:rFonts w:ascii="Arial" w:eastAsia="Times New Roman" w:hAnsi="Arial" w:cs="Arial"/>
          <w:color w:val="000000"/>
          <w:sz w:val="28"/>
          <w:szCs w:val="28"/>
          <w:lang w:eastAsia="ca-ES"/>
        </w:rPr>
        <w:t>Stawionga</w:t>
      </w:r>
      <w:proofErr w:type="spellEnd"/>
      <w:r w:rsidRPr="001E0D92">
        <w:rPr>
          <w:rFonts w:ascii="Arial" w:eastAsia="Times New Roman" w:hAnsi="Arial" w:cs="Arial"/>
          <w:color w:val="000000"/>
          <w:sz w:val="28"/>
          <w:szCs w:val="28"/>
          <w:lang w:eastAsia="ca-ES"/>
        </w:rPr>
        <w:t>.</w:t>
      </w:r>
    </w:p>
    <w:p w14:paraId="619EF320"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lastRenderedPageBreak/>
        <w:t xml:space="preserve">La central elèctrica </w:t>
      </w:r>
      <w:r w:rsidR="00B7028D" w:rsidRPr="001E0D92">
        <w:rPr>
          <w:rFonts w:ascii="Arial" w:eastAsia="Times New Roman" w:hAnsi="Arial" w:cs="Arial"/>
          <w:color w:val="000000"/>
          <w:sz w:val="28"/>
          <w:szCs w:val="28"/>
          <w:lang w:eastAsia="ca-ES"/>
        </w:rPr>
        <w:t>s’atura</w:t>
      </w:r>
      <w:r w:rsidRPr="001E0D92">
        <w:rPr>
          <w:rFonts w:ascii="Arial" w:eastAsia="Times New Roman" w:hAnsi="Arial" w:cs="Arial"/>
          <w:color w:val="000000"/>
          <w:sz w:val="28"/>
          <w:szCs w:val="28"/>
          <w:lang w:eastAsia="ca-ES"/>
        </w:rPr>
        <w:t>, res no funciona, cada dia pel </w:t>
      </w:r>
      <w:r w:rsidRPr="001E0D92">
        <w:rPr>
          <w:rFonts w:ascii="Arial" w:eastAsia="Times New Roman" w:hAnsi="Arial" w:cs="Arial"/>
          <w:i/>
          <w:iCs/>
          <w:color w:val="000000"/>
          <w:sz w:val="28"/>
          <w:szCs w:val="28"/>
          <w:lang w:eastAsia="ca-ES"/>
        </w:rPr>
        <w:t>Lager </w:t>
      </w:r>
      <w:r w:rsidRPr="001E0D92">
        <w:rPr>
          <w:rFonts w:ascii="Arial" w:eastAsia="Times New Roman" w:hAnsi="Arial" w:cs="Arial"/>
          <w:color w:val="000000"/>
          <w:sz w:val="28"/>
          <w:szCs w:val="28"/>
          <w:lang w:eastAsia="ca-ES"/>
        </w:rPr>
        <w:t xml:space="preserve">aflueixen presoners de tots els camps de Polònia oriental on una minoria van a treballar i la gran majoria van cap a Birkenau </w:t>
      </w:r>
      <w:r w:rsidR="00B7028D" w:rsidRPr="001E0D92">
        <w:rPr>
          <w:rFonts w:ascii="Arial" w:eastAsia="Times New Roman" w:hAnsi="Arial" w:cs="Arial"/>
          <w:color w:val="000000"/>
          <w:sz w:val="28"/>
          <w:szCs w:val="28"/>
          <w:lang w:eastAsia="ca-ES"/>
        </w:rPr>
        <w:t xml:space="preserve">on són gasejats i els seus cadàvers cremats. </w:t>
      </w:r>
      <w:r w:rsidRPr="001E0D92">
        <w:rPr>
          <w:rFonts w:ascii="Arial" w:eastAsia="Times New Roman" w:hAnsi="Arial" w:cs="Arial"/>
          <w:color w:val="000000"/>
          <w:sz w:val="28"/>
          <w:szCs w:val="28"/>
          <w:lang w:eastAsia="ca-ES"/>
        </w:rPr>
        <w:t>El</w:t>
      </w:r>
      <w:r w:rsidR="00B7028D" w:rsidRPr="001E0D92">
        <w:rPr>
          <w:rFonts w:ascii="Arial" w:eastAsia="Times New Roman" w:hAnsi="Arial" w:cs="Arial"/>
          <w:color w:val="000000"/>
          <w:sz w:val="28"/>
          <w:szCs w:val="28"/>
          <w:lang w:eastAsia="ca-ES"/>
        </w:rPr>
        <w:t>s</w:t>
      </w:r>
      <w:r w:rsidRPr="001E0D92">
        <w:rPr>
          <w:rFonts w:ascii="Arial" w:eastAsia="Times New Roman" w:hAnsi="Arial" w:cs="Arial"/>
          <w:color w:val="000000"/>
          <w:sz w:val="28"/>
          <w:szCs w:val="28"/>
          <w:lang w:eastAsia="ca-ES"/>
        </w:rPr>
        <w:t> </w:t>
      </w:r>
      <w:r w:rsidR="00B7028D" w:rsidRPr="001E0D92">
        <w:rPr>
          <w:rFonts w:ascii="Arial" w:eastAsia="Times New Roman" w:hAnsi="Arial" w:cs="Arial"/>
          <w:color w:val="000000"/>
          <w:sz w:val="28"/>
          <w:szCs w:val="28"/>
          <w:lang w:eastAsia="ca-ES"/>
        </w:rPr>
        <w:t>K</w:t>
      </w:r>
      <w:r w:rsidRPr="001E0D92">
        <w:rPr>
          <w:rFonts w:ascii="Arial" w:eastAsia="Times New Roman" w:hAnsi="Arial" w:cs="Arial"/>
          <w:i/>
          <w:iCs/>
          <w:color w:val="000000"/>
          <w:sz w:val="28"/>
          <w:szCs w:val="28"/>
          <w:lang w:eastAsia="ca-ES"/>
        </w:rPr>
        <w:t>a - Be </w:t>
      </w:r>
      <w:r w:rsidR="00B7028D" w:rsidRPr="001E0D92">
        <w:rPr>
          <w:rFonts w:ascii="Arial" w:eastAsia="Times New Roman" w:hAnsi="Arial" w:cs="Arial"/>
          <w:color w:val="000000"/>
          <w:sz w:val="28"/>
          <w:szCs w:val="28"/>
          <w:lang w:eastAsia="ca-ES"/>
        </w:rPr>
        <w:t>són plens</w:t>
      </w:r>
      <w:r w:rsidR="00B7028D" w:rsidRPr="001E0D92">
        <w:rPr>
          <w:rFonts w:ascii="Arial" w:eastAsia="Times New Roman" w:hAnsi="Arial" w:cs="Arial"/>
          <w:i/>
          <w:iCs/>
          <w:color w:val="000000"/>
          <w:sz w:val="28"/>
          <w:szCs w:val="28"/>
          <w:lang w:eastAsia="ca-ES"/>
        </w:rPr>
        <w:t xml:space="preserve"> </w:t>
      </w:r>
      <w:r w:rsidRPr="001E0D92">
        <w:rPr>
          <w:rFonts w:ascii="Arial" w:eastAsia="Times New Roman" w:hAnsi="Arial" w:cs="Arial"/>
          <w:color w:val="000000"/>
          <w:sz w:val="28"/>
          <w:szCs w:val="28"/>
          <w:lang w:eastAsia="ca-ES"/>
        </w:rPr>
        <w:t xml:space="preserve">és ple </w:t>
      </w:r>
      <w:r w:rsidR="00B7028D" w:rsidRPr="001E0D92">
        <w:rPr>
          <w:rFonts w:ascii="Arial" w:eastAsia="Times New Roman" w:hAnsi="Arial" w:cs="Arial"/>
          <w:color w:val="000000"/>
          <w:sz w:val="28"/>
          <w:szCs w:val="28"/>
          <w:lang w:eastAsia="ca-ES"/>
        </w:rPr>
        <w:t xml:space="preserve">ja que els </w:t>
      </w:r>
      <w:r w:rsidRPr="001E0D92">
        <w:rPr>
          <w:rFonts w:ascii="Arial" w:eastAsia="Times New Roman" w:hAnsi="Arial" w:cs="Arial"/>
          <w:i/>
          <w:iCs/>
          <w:color w:val="000000"/>
          <w:sz w:val="28"/>
          <w:szCs w:val="28"/>
          <w:lang w:eastAsia="ca-ES"/>
        </w:rPr>
        <w:t>E - </w:t>
      </w:r>
      <w:proofErr w:type="spellStart"/>
      <w:r w:rsidRPr="001E0D92">
        <w:rPr>
          <w:rFonts w:ascii="Arial" w:eastAsia="Times New Roman" w:hAnsi="Arial" w:cs="Arial"/>
          <w:i/>
          <w:iCs/>
          <w:color w:val="000000"/>
          <w:sz w:val="28"/>
          <w:szCs w:val="28"/>
          <w:lang w:eastAsia="ca-ES"/>
        </w:rPr>
        <w:t>Häftlinge</w:t>
      </w:r>
      <w:proofErr w:type="spellEnd"/>
      <w:r w:rsidRPr="001E0D92">
        <w:rPr>
          <w:rFonts w:ascii="Arial" w:eastAsia="Times New Roman" w:hAnsi="Arial" w:cs="Arial"/>
          <w:i/>
          <w:iCs/>
          <w:color w:val="000000"/>
          <w:sz w:val="28"/>
          <w:szCs w:val="28"/>
          <w:lang w:eastAsia="ca-ES"/>
        </w:rPr>
        <w:t> </w:t>
      </w:r>
      <w:r w:rsidRPr="001E0D92">
        <w:rPr>
          <w:rFonts w:ascii="Arial" w:eastAsia="Times New Roman" w:hAnsi="Arial" w:cs="Arial"/>
          <w:color w:val="000000"/>
          <w:sz w:val="28"/>
          <w:szCs w:val="28"/>
          <w:lang w:eastAsia="ca-ES"/>
        </w:rPr>
        <w:t>han portat malalties al camp.</w:t>
      </w:r>
    </w:p>
    <w:p w14:paraId="29E20591" w14:textId="1217A5DB" w:rsidR="00905BFC" w:rsidRPr="001E0D92" w:rsidRDefault="00B7028D"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Els a</w:t>
      </w:r>
      <w:r w:rsidR="00905BFC" w:rsidRPr="001E0D92">
        <w:rPr>
          <w:rFonts w:ascii="Arial" w:eastAsia="Times New Roman" w:hAnsi="Arial" w:cs="Arial"/>
          <w:color w:val="000000"/>
          <w:sz w:val="28"/>
          <w:szCs w:val="28"/>
          <w:lang w:eastAsia="ca-ES"/>
        </w:rPr>
        <w:t xml:space="preserve">lemanys construeixen refugis i trinxeres, </w:t>
      </w:r>
      <w:r w:rsidRPr="001E0D92">
        <w:rPr>
          <w:rFonts w:ascii="Arial" w:eastAsia="Times New Roman" w:hAnsi="Arial" w:cs="Arial"/>
          <w:color w:val="000000"/>
          <w:sz w:val="28"/>
          <w:szCs w:val="28"/>
          <w:lang w:eastAsia="ca-ES"/>
        </w:rPr>
        <w:t xml:space="preserve">reparen </w:t>
      </w:r>
      <w:r w:rsidR="00905BFC" w:rsidRPr="001E0D92">
        <w:rPr>
          <w:rFonts w:ascii="Arial" w:eastAsia="Times New Roman" w:hAnsi="Arial" w:cs="Arial"/>
          <w:color w:val="000000"/>
          <w:sz w:val="28"/>
          <w:szCs w:val="28"/>
          <w:lang w:eastAsia="ca-ES"/>
        </w:rPr>
        <w:t>destrosses, edifiquen</w:t>
      </w:r>
      <w:r w:rsidRPr="001E0D92">
        <w:rPr>
          <w:rFonts w:ascii="Arial" w:eastAsia="Times New Roman" w:hAnsi="Arial" w:cs="Arial"/>
          <w:color w:val="000000"/>
          <w:sz w:val="28"/>
          <w:szCs w:val="28"/>
          <w:lang w:eastAsia="ca-ES"/>
        </w:rPr>
        <w:t>,</w:t>
      </w:r>
      <w:r w:rsidR="00905BFC" w:rsidRPr="001E0D92">
        <w:rPr>
          <w:rFonts w:ascii="Arial" w:eastAsia="Times New Roman" w:hAnsi="Arial" w:cs="Arial"/>
          <w:color w:val="000000"/>
          <w:sz w:val="28"/>
          <w:szCs w:val="28"/>
          <w:lang w:eastAsia="ca-ES"/>
        </w:rPr>
        <w:t xml:space="preserve"> manen i maten.</w:t>
      </w:r>
    </w:p>
    <w:p w14:paraId="30428579" w14:textId="03072E4E" w:rsidR="00A536AB" w:rsidRPr="001E0D92" w:rsidRDefault="00A536AB" w:rsidP="00905BFC">
      <w:pPr>
        <w:shd w:val="clear" w:color="auto" w:fill="FFFFFF"/>
        <w:spacing w:after="100" w:afterAutospacing="1" w:line="240" w:lineRule="auto"/>
        <w:jc w:val="both"/>
        <w:rPr>
          <w:rFonts w:ascii="Arial" w:eastAsia="Times New Roman" w:hAnsi="Arial" w:cs="Arial"/>
          <w:color w:val="000000"/>
          <w:sz w:val="28"/>
          <w:szCs w:val="28"/>
          <w:lang w:eastAsia="ca-ES"/>
        </w:rPr>
      </w:pPr>
    </w:p>
    <w:p w14:paraId="4588146B" w14:textId="77777777" w:rsidR="00A536AB" w:rsidRPr="001E0D92" w:rsidRDefault="00A536AB" w:rsidP="00905BFC">
      <w:pPr>
        <w:shd w:val="clear" w:color="auto" w:fill="FFFFFF"/>
        <w:spacing w:after="100" w:afterAutospacing="1" w:line="240" w:lineRule="auto"/>
        <w:jc w:val="both"/>
        <w:rPr>
          <w:rFonts w:ascii="Arial" w:eastAsia="Times New Roman" w:hAnsi="Arial" w:cs="Arial"/>
          <w:color w:val="000000"/>
          <w:sz w:val="28"/>
          <w:szCs w:val="28"/>
          <w:lang w:eastAsia="ca-ES"/>
        </w:rPr>
      </w:pPr>
    </w:p>
    <w:p w14:paraId="5EFC5794" w14:textId="77777777" w:rsidR="00905BFC" w:rsidRPr="001E0D92" w:rsidRDefault="00B7028D"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L’últim:</w:t>
      </w:r>
    </w:p>
    <w:p w14:paraId="648C2326" w14:textId="77777777" w:rsidR="00BC6E66"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Ha assistit </w:t>
      </w:r>
      <w:r w:rsidR="00A536AB" w:rsidRPr="001E0D92">
        <w:rPr>
          <w:rFonts w:ascii="Arial" w:eastAsia="Times New Roman" w:hAnsi="Arial" w:cs="Arial"/>
          <w:color w:val="000000"/>
          <w:sz w:val="28"/>
          <w:szCs w:val="28"/>
          <w:lang w:eastAsia="ca-ES"/>
        </w:rPr>
        <w:t>fins ara a</w:t>
      </w:r>
      <w:r w:rsidRPr="001E0D92">
        <w:rPr>
          <w:rFonts w:ascii="Arial" w:eastAsia="Times New Roman" w:hAnsi="Arial" w:cs="Arial"/>
          <w:color w:val="000000"/>
          <w:sz w:val="28"/>
          <w:szCs w:val="28"/>
          <w:lang w:eastAsia="ca-ES"/>
        </w:rPr>
        <w:t xml:space="preserve"> </w:t>
      </w:r>
      <w:r w:rsidR="00B7028D" w:rsidRPr="001E0D92">
        <w:rPr>
          <w:rFonts w:ascii="Arial" w:eastAsia="Times New Roman" w:hAnsi="Arial" w:cs="Arial"/>
          <w:color w:val="000000"/>
          <w:sz w:val="28"/>
          <w:szCs w:val="28"/>
          <w:lang w:eastAsia="ca-ES"/>
        </w:rPr>
        <w:t xml:space="preserve">tretze </w:t>
      </w:r>
      <w:r w:rsidRPr="001E0D92">
        <w:rPr>
          <w:rFonts w:ascii="Arial" w:eastAsia="Times New Roman" w:hAnsi="Arial" w:cs="Arial"/>
          <w:color w:val="000000"/>
          <w:sz w:val="28"/>
          <w:szCs w:val="28"/>
          <w:lang w:eastAsia="ca-ES"/>
        </w:rPr>
        <w:t>execucions públiques per delictes comuns com robatoris, sabotatges o intents de fuga; aquest cop és per un</w:t>
      </w:r>
      <w:r w:rsidR="00B7028D" w:rsidRPr="001E0D92">
        <w:rPr>
          <w:rFonts w:ascii="Arial" w:eastAsia="Times New Roman" w:hAnsi="Arial" w:cs="Arial"/>
          <w:color w:val="000000"/>
          <w:sz w:val="28"/>
          <w:szCs w:val="28"/>
          <w:lang w:eastAsia="ca-ES"/>
        </w:rPr>
        <w:t xml:space="preserve">a insurrecció </w:t>
      </w:r>
      <w:r w:rsidRPr="001E0D92">
        <w:rPr>
          <w:rFonts w:ascii="Arial" w:eastAsia="Times New Roman" w:hAnsi="Arial" w:cs="Arial"/>
          <w:color w:val="000000"/>
          <w:sz w:val="28"/>
          <w:szCs w:val="28"/>
          <w:lang w:eastAsia="ca-ES"/>
        </w:rPr>
        <w:t xml:space="preserve">que va fer esclatar un dels crematoris de Birkenau. </w:t>
      </w:r>
      <w:r w:rsidR="00B7028D" w:rsidRPr="001E0D92">
        <w:rPr>
          <w:rFonts w:ascii="Arial" w:eastAsia="Times New Roman" w:hAnsi="Arial" w:cs="Arial"/>
          <w:color w:val="000000"/>
          <w:sz w:val="28"/>
          <w:szCs w:val="28"/>
          <w:lang w:eastAsia="ca-ES"/>
        </w:rPr>
        <w:t xml:space="preserve"> Abans de morir</w:t>
      </w:r>
      <w:r w:rsidR="00A536AB" w:rsidRPr="001E0D92">
        <w:rPr>
          <w:rFonts w:ascii="Arial" w:eastAsia="Times New Roman" w:hAnsi="Arial" w:cs="Arial"/>
          <w:color w:val="000000"/>
          <w:sz w:val="28"/>
          <w:szCs w:val="28"/>
          <w:lang w:eastAsia="ca-ES"/>
        </w:rPr>
        <w:t xml:space="preserve"> el condemnat </w:t>
      </w:r>
      <w:r w:rsidR="00B7028D" w:rsidRPr="001E0D92">
        <w:rPr>
          <w:rFonts w:ascii="Arial" w:eastAsia="Times New Roman" w:hAnsi="Arial" w:cs="Arial"/>
          <w:color w:val="000000"/>
          <w:sz w:val="28"/>
          <w:szCs w:val="28"/>
          <w:lang w:eastAsia="ca-ES"/>
        </w:rPr>
        <w:t xml:space="preserve">crida: </w:t>
      </w:r>
      <w:r w:rsidRPr="001E0D92">
        <w:rPr>
          <w:rFonts w:ascii="Arial" w:eastAsia="Times New Roman" w:hAnsi="Arial" w:cs="Arial"/>
          <w:color w:val="000000"/>
          <w:sz w:val="28"/>
          <w:szCs w:val="28"/>
          <w:lang w:eastAsia="ca-ES"/>
        </w:rPr>
        <w:t>companys, jo sóc l'últim!</w:t>
      </w:r>
    </w:p>
    <w:p w14:paraId="56C41176" w14:textId="5A25B88A" w:rsidR="00A83956" w:rsidRPr="001E0D92" w:rsidRDefault="00BC6E66"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T</w:t>
      </w:r>
      <w:r w:rsidR="00905BFC" w:rsidRPr="001E0D92">
        <w:rPr>
          <w:rFonts w:ascii="Arial" w:eastAsia="Times New Roman" w:hAnsi="Arial" w:cs="Arial"/>
          <w:color w:val="000000"/>
          <w:sz w:val="28"/>
          <w:szCs w:val="28"/>
          <w:lang w:eastAsia="ca-ES"/>
        </w:rPr>
        <w:t xml:space="preserve">ots </w:t>
      </w:r>
      <w:r w:rsidRPr="001E0D92">
        <w:rPr>
          <w:rFonts w:ascii="Arial" w:eastAsia="Times New Roman" w:hAnsi="Arial" w:cs="Arial"/>
          <w:color w:val="000000"/>
          <w:sz w:val="28"/>
          <w:szCs w:val="28"/>
          <w:lang w:eastAsia="ca-ES"/>
        </w:rPr>
        <w:t>s’adonen</w:t>
      </w:r>
      <w:r w:rsidR="00905BFC" w:rsidRPr="001E0D92">
        <w:rPr>
          <w:rFonts w:ascii="Arial" w:eastAsia="Times New Roman" w:hAnsi="Arial" w:cs="Arial"/>
          <w:color w:val="000000"/>
          <w:sz w:val="28"/>
          <w:szCs w:val="28"/>
          <w:lang w:eastAsia="ca-ES"/>
        </w:rPr>
        <w:t>, avergonyits, de</w:t>
      </w:r>
      <w:r w:rsidR="00A536AB" w:rsidRPr="001E0D92">
        <w:rPr>
          <w:rFonts w:ascii="Arial" w:eastAsia="Times New Roman" w:hAnsi="Arial" w:cs="Arial"/>
          <w:color w:val="000000"/>
          <w:sz w:val="28"/>
          <w:szCs w:val="28"/>
          <w:lang w:eastAsia="ca-ES"/>
        </w:rPr>
        <w:t xml:space="preserve"> </w:t>
      </w:r>
      <w:r w:rsidR="00905BFC" w:rsidRPr="001E0D92">
        <w:rPr>
          <w:rFonts w:ascii="Arial" w:eastAsia="Times New Roman" w:hAnsi="Arial" w:cs="Arial"/>
          <w:color w:val="000000"/>
          <w:sz w:val="28"/>
          <w:szCs w:val="28"/>
          <w:lang w:eastAsia="ca-ES"/>
        </w:rPr>
        <w:t>l</w:t>
      </w:r>
      <w:r w:rsidR="00A536AB" w:rsidRPr="001E0D92">
        <w:rPr>
          <w:rFonts w:ascii="Arial" w:eastAsia="Times New Roman" w:hAnsi="Arial" w:cs="Arial"/>
          <w:color w:val="000000"/>
          <w:sz w:val="28"/>
          <w:szCs w:val="28"/>
          <w:lang w:eastAsia="ca-ES"/>
        </w:rPr>
        <w:t>a</w:t>
      </w:r>
      <w:r w:rsidR="00905BFC" w:rsidRPr="001E0D92">
        <w:rPr>
          <w:rFonts w:ascii="Arial" w:eastAsia="Times New Roman" w:hAnsi="Arial" w:cs="Arial"/>
          <w:color w:val="000000"/>
          <w:sz w:val="28"/>
          <w:szCs w:val="28"/>
          <w:lang w:eastAsia="ca-ES"/>
        </w:rPr>
        <w:t xml:space="preserve"> gran s</w:t>
      </w:r>
      <w:r w:rsidR="00B7028D" w:rsidRPr="001E0D92">
        <w:rPr>
          <w:rFonts w:ascii="Arial" w:eastAsia="Times New Roman" w:hAnsi="Arial" w:cs="Arial"/>
          <w:color w:val="000000"/>
          <w:sz w:val="28"/>
          <w:szCs w:val="28"/>
          <w:lang w:eastAsia="ca-ES"/>
        </w:rPr>
        <w:t xml:space="preserve">ubjecció </w:t>
      </w:r>
      <w:r w:rsidR="00905BFC" w:rsidRPr="001E0D92">
        <w:rPr>
          <w:rFonts w:ascii="Arial" w:eastAsia="Times New Roman" w:hAnsi="Arial" w:cs="Arial"/>
          <w:color w:val="000000"/>
          <w:sz w:val="28"/>
          <w:szCs w:val="28"/>
          <w:lang w:eastAsia="ca-ES"/>
        </w:rPr>
        <w:t>que els alemanys tenien sobre ells, tot i que els russos cada cop estaven més a prop.</w:t>
      </w:r>
    </w:p>
    <w:p w14:paraId="3ADED0FB" w14:textId="77777777" w:rsidR="00905BFC" w:rsidRPr="001E0D92" w:rsidRDefault="00B7028D"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b/>
          <w:bCs/>
          <w:color w:val="000000"/>
          <w:sz w:val="28"/>
          <w:szCs w:val="28"/>
          <w:lang w:eastAsia="ca-ES"/>
        </w:rPr>
        <w:t xml:space="preserve">Història dels deu dies: </w:t>
      </w:r>
    </w:p>
    <w:p w14:paraId="1104035B" w14:textId="77777777" w:rsidR="00905BFC" w:rsidRPr="001E0D92" w:rsidRDefault="00B7028D"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L’onze de gener de 1945 Pr</w:t>
      </w:r>
      <w:r w:rsidR="00905BFC" w:rsidRPr="001E0D92">
        <w:rPr>
          <w:rFonts w:ascii="Arial" w:eastAsia="Times New Roman" w:hAnsi="Arial" w:cs="Arial"/>
          <w:color w:val="000000"/>
          <w:sz w:val="28"/>
          <w:szCs w:val="28"/>
          <w:lang w:eastAsia="ca-ES"/>
        </w:rPr>
        <w:t>imo Levi cau malalt d'escarlatina i ingressa al </w:t>
      </w:r>
      <w:r w:rsidR="00905BFC" w:rsidRPr="001E0D92">
        <w:rPr>
          <w:rFonts w:ascii="Arial" w:eastAsia="Times New Roman" w:hAnsi="Arial" w:cs="Arial"/>
          <w:i/>
          <w:iCs/>
          <w:color w:val="000000"/>
          <w:sz w:val="28"/>
          <w:szCs w:val="28"/>
          <w:lang w:eastAsia="ca-ES"/>
        </w:rPr>
        <w:t>Ka - Be.</w:t>
      </w:r>
    </w:p>
    <w:p w14:paraId="62016930" w14:textId="77777777" w:rsidR="00905BFC" w:rsidRPr="001E0D92" w:rsidRDefault="00B7028D"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Entre el dia divuit i el vint-i-set de gener de 1945 . E</w:t>
      </w:r>
      <w:r w:rsidR="00905BFC" w:rsidRPr="001E0D92">
        <w:rPr>
          <w:rFonts w:ascii="Arial" w:eastAsia="Times New Roman" w:hAnsi="Arial" w:cs="Arial"/>
          <w:color w:val="000000"/>
          <w:sz w:val="28"/>
          <w:szCs w:val="28"/>
          <w:lang w:eastAsia="ca-ES"/>
        </w:rPr>
        <w:t>ls sans</w:t>
      </w:r>
      <w:r w:rsidRPr="001E0D92">
        <w:rPr>
          <w:rFonts w:ascii="Arial" w:eastAsia="Times New Roman" w:hAnsi="Arial" w:cs="Arial"/>
          <w:color w:val="000000"/>
          <w:sz w:val="28"/>
          <w:szCs w:val="28"/>
          <w:lang w:eastAsia="ca-ES"/>
        </w:rPr>
        <w:t xml:space="preserve"> marxen del camp, </w:t>
      </w:r>
      <w:r w:rsidR="00905BFC" w:rsidRPr="001E0D92">
        <w:rPr>
          <w:rFonts w:ascii="Arial" w:eastAsia="Times New Roman" w:hAnsi="Arial" w:cs="Arial"/>
          <w:color w:val="000000"/>
          <w:sz w:val="28"/>
          <w:szCs w:val="28"/>
          <w:lang w:eastAsia="ca-ES"/>
        </w:rPr>
        <w:t xml:space="preserve">entre ells </w:t>
      </w:r>
      <w:r w:rsidRPr="001E0D92">
        <w:rPr>
          <w:rFonts w:ascii="Arial" w:eastAsia="Times New Roman" w:hAnsi="Arial" w:cs="Arial"/>
          <w:color w:val="000000"/>
          <w:sz w:val="28"/>
          <w:szCs w:val="28"/>
          <w:lang w:eastAsia="ca-ES"/>
        </w:rPr>
        <w:t>l’</w:t>
      </w:r>
      <w:r w:rsidR="00905BFC" w:rsidRPr="001E0D92">
        <w:rPr>
          <w:rFonts w:ascii="Arial" w:eastAsia="Times New Roman" w:hAnsi="Arial" w:cs="Arial"/>
          <w:color w:val="000000"/>
          <w:sz w:val="28"/>
          <w:szCs w:val="28"/>
          <w:lang w:eastAsia="ca-ES"/>
        </w:rPr>
        <w:t xml:space="preserve">Alberto, pensant-se que anaven cap a la llibertat però van morir </w:t>
      </w:r>
      <w:r w:rsidRPr="001E0D92">
        <w:rPr>
          <w:rFonts w:ascii="Arial" w:eastAsia="Times New Roman" w:hAnsi="Arial" w:cs="Arial"/>
          <w:color w:val="000000"/>
          <w:sz w:val="28"/>
          <w:szCs w:val="28"/>
          <w:lang w:eastAsia="ca-ES"/>
        </w:rPr>
        <w:t>pel camí o van ser afusellats.</w:t>
      </w:r>
    </w:p>
    <w:p w14:paraId="6B2D39F1" w14:textId="7D282CBB"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 xml:space="preserve">Tots els treballs </w:t>
      </w:r>
      <w:r w:rsidR="00B7028D" w:rsidRPr="001E0D92">
        <w:rPr>
          <w:rFonts w:ascii="Arial" w:eastAsia="Times New Roman" w:hAnsi="Arial" w:cs="Arial"/>
          <w:color w:val="000000"/>
          <w:sz w:val="28"/>
          <w:szCs w:val="28"/>
          <w:lang w:eastAsia="ca-ES"/>
        </w:rPr>
        <w:t>i activitats són suspesos</w:t>
      </w:r>
      <w:r w:rsidR="00A536AB" w:rsidRPr="001E0D92">
        <w:rPr>
          <w:rFonts w:ascii="Arial" w:eastAsia="Times New Roman" w:hAnsi="Arial" w:cs="Arial"/>
          <w:color w:val="000000"/>
          <w:sz w:val="28"/>
          <w:szCs w:val="28"/>
          <w:lang w:eastAsia="ca-ES"/>
        </w:rPr>
        <w:t>,</w:t>
      </w:r>
      <w:r w:rsidR="00B7028D" w:rsidRPr="001E0D92">
        <w:rPr>
          <w:rFonts w:ascii="Arial" w:eastAsia="Times New Roman" w:hAnsi="Arial" w:cs="Arial"/>
          <w:color w:val="000000"/>
          <w:sz w:val="28"/>
          <w:szCs w:val="28"/>
          <w:lang w:eastAsia="ca-ES"/>
        </w:rPr>
        <w:t xml:space="preserve"> </w:t>
      </w:r>
      <w:r w:rsidRPr="001E0D92">
        <w:rPr>
          <w:rFonts w:ascii="Arial" w:eastAsia="Times New Roman" w:hAnsi="Arial" w:cs="Arial"/>
          <w:color w:val="000000"/>
          <w:sz w:val="28"/>
          <w:szCs w:val="28"/>
          <w:lang w:eastAsia="ca-ES"/>
        </w:rPr>
        <w:t xml:space="preserve">es dificulten les condicions dels malalts, els quals hauran de fer expedicions per tal de </w:t>
      </w:r>
      <w:r w:rsidR="00B7028D" w:rsidRPr="001E0D92">
        <w:rPr>
          <w:rFonts w:ascii="Arial" w:eastAsia="Times New Roman" w:hAnsi="Arial" w:cs="Arial"/>
          <w:color w:val="000000"/>
          <w:sz w:val="28"/>
          <w:szCs w:val="28"/>
          <w:lang w:eastAsia="ca-ES"/>
        </w:rPr>
        <w:t xml:space="preserve">cercar aliments </w:t>
      </w:r>
      <w:r w:rsidRPr="001E0D92">
        <w:rPr>
          <w:rFonts w:ascii="Arial" w:eastAsia="Times New Roman" w:hAnsi="Arial" w:cs="Arial"/>
          <w:color w:val="000000"/>
          <w:sz w:val="28"/>
          <w:szCs w:val="28"/>
          <w:lang w:eastAsia="ca-ES"/>
        </w:rPr>
        <w:t>i els objectes necessaris per poder sobreviure en el barracó.</w:t>
      </w:r>
    </w:p>
    <w:p w14:paraId="4114B4C8" w14:textId="102AB4F8"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Comencen els bombarde</w:t>
      </w:r>
      <w:r w:rsidR="00A536AB" w:rsidRPr="001E0D92">
        <w:rPr>
          <w:rFonts w:ascii="Arial" w:eastAsia="Times New Roman" w:hAnsi="Arial" w:cs="Arial"/>
          <w:color w:val="000000"/>
          <w:sz w:val="28"/>
          <w:szCs w:val="28"/>
          <w:lang w:eastAsia="ca-ES"/>
        </w:rPr>
        <w:t xml:space="preserve">igs </w:t>
      </w:r>
      <w:r w:rsidRPr="001E0D92">
        <w:rPr>
          <w:rFonts w:ascii="Arial" w:eastAsia="Times New Roman" w:hAnsi="Arial" w:cs="Arial"/>
          <w:color w:val="000000"/>
          <w:sz w:val="28"/>
          <w:szCs w:val="28"/>
          <w:lang w:eastAsia="ca-ES"/>
        </w:rPr>
        <w:t>dels russos.</w:t>
      </w:r>
    </w:p>
    <w:p w14:paraId="52683B97"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Levi i els seus dos amics francesos (Charles i Arthur) prenen responsabilitat dins del seu barracó amb els malalts.</w:t>
      </w:r>
    </w:p>
    <w:p w14:paraId="03C2EF05"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Passen els dies i un</w:t>
      </w:r>
      <w:r w:rsidR="00B7028D" w:rsidRPr="001E0D92">
        <w:rPr>
          <w:rFonts w:ascii="Arial" w:eastAsia="Times New Roman" w:hAnsi="Arial" w:cs="Arial"/>
          <w:color w:val="000000"/>
          <w:sz w:val="28"/>
          <w:szCs w:val="28"/>
          <w:lang w:eastAsia="ca-ES"/>
        </w:rPr>
        <w:t>s</w:t>
      </w:r>
      <w:r w:rsidRPr="001E0D92">
        <w:rPr>
          <w:rFonts w:ascii="Arial" w:eastAsia="Times New Roman" w:hAnsi="Arial" w:cs="Arial"/>
          <w:color w:val="000000"/>
          <w:sz w:val="28"/>
          <w:szCs w:val="28"/>
          <w:lang w:eastAsia="ca-ES"/>
        </w:rPr>
        <w:t xml:space="preserve"> SS armats </w:t>
      </w:r>
      <w:r w:rsidR="00B7028D" w:rsidRPr="001E0D92">
        <w:rPr>
          <w:rFonts w:ascii="Arial" w:eastAsia="Times New Roman" w:hAnsi="Arial" w:cs="Arial"/>
          <w:color w:val="000000"/>
          <w:sz w:val="28"/>
          <w:szCs w:val="28"/>
          <w:lang w:eastAsia="ca-ES"/>
        </w:rPr>
        <w:t>tornen a</w:t>
      </w:r>
      <w:r w:rsidRPr="001E0D92">
        <w:rPr>
          <w:rFonts w:ascii="Arial" w:eastAsia="Times New Roman" w:hAnsi="Arial" w:cs="Arial"/>
          <w:color w:val="000000"/>
          <w:sz w:val="28"/>
          <w:szCs w:val="28"/>
          <w:lang w:eastAsia="ca-ES"/>
        </w:rPr>
        <w:t xml:space="preserve">l camp i maten a </w:t>
      </w:r>
      <w:r w:rsidR="00B7028D" w:rsidRPr="001E0D92">
        <w:rPr>
          <w:rFonts w:ascii="Arial" w:eastAsia="Times New Roman" w:hAnsi="Arial" w:cs="Arial"/>
          <w:color w:val="000000"/>
          <w:sz w:val="28"/>
          <w:szCs w:val="28"/>
          <w:lang w:eastAsia="ca-ES"/>
        </w:rPr>
        <w:t xml:space="preserve">divuit </w:t>
      </w:r>
      <w:r w:rsidRPr="001E0D92">
        <w:rPr>
          <w:rFonts w:ascii="Arial" w:eastAsia="Times New Roman" w:hAnsi="Arial" w:cs="Arial"/>
          <w:color w:val="000000"/>
          <w:sz w:val="28"/>
          <w:szCs w:val="28"/>
          <w:lang w:eastAsia="ca-ES"/>
        </w:rPr>
        <w:t>francesos.</w:t>
      </w:r>
    </w:p>
    <w:p w14:paraId="68583A27" w14:textId="77777777"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lastRenderedPageBreak/>
        <w:t>Levi narra el que va succeir en aquests dies: com ho van fer per poder</w:t>
      </w:r>
      <w:r w:rsidR="00B7028D" w:rsidRPr="001E0D92">
        <w:rPr>
          <w:rFonts w:ascii="Arial" w:eastAsia="Times New Roman" w:hAnsi="Arial" w:cs="Arial"/>
          <w:color w:val="000000"/>
          <w:sz w:val="28"/>
          <w:szCs w:val="28"/>
          <w:lang w:eastAsia="ca-ES"/>
        </w:rPr>
        <w:t xml:space="preserve"> sobreviure, </w:t>
      </w:r>
      <w:r w:rsidRPr="001E0D92">
        <w:rPr>
          <w:rFonts w:ascii="Arial" w:eastAsia="Times New Roman" w:hAnsi="Arial" w:cs="Arial"/>
          <w:color w:val="000000"/>
          <w:sz w:val="28"/>
          <w:szCs w:val="28"/>
          <w:lang w:eastAsia="ca-ES"/>
        </w:rPr>
        <w:t xml:space="preserve">i la gran quantitats de morts </w:t>
      </w:r>
      <w:r w:rsidR="00B7028D" w:rsidRPr="001E0D92">
        <w:rPr>
          <w:rFonts w:ascii="Arial" w:eastAsia="Times New Roman" w:hAnsi="Arial" w:cs="Arial"/>
          <w:color w:val="000000"/>
          <w:sz w:val="28"/>
          <w:szCs w:val="28"/>
          <w:lang w:eastAsia="ca-ES"/>
        </w:rPr>
        <w:t xml:space="preserve">produïdes </w:t>
      </w:r>
      <w:r w:rsidR="00C126FD" w:rsidRPr="001E0D92">
        <w:rPr>
          <w:rFonts w:ascii="Arial" w:eastAsia="Times New Roman" w:hAnsi="Arial" w:cs="Arial"/>
          <w:color w:val="000000"/>
          <w:sz w:val="28"/>
          <w:szCs w:val="28"/>
          <w:lang w:eastAsia="ca-ES"/>
        </w:rPr>
        <w:t>per malalties, fam i a causa del fred.</w:t>
      </w:r>
    </w:p>
    <w:p w14:paraId="1BBBD1DF" w14:textId="7F45454A" w:rsidR="00905BFC" w:rsidRPr="001E0D92" w:rsidRDefault="00905BFC" w:rsidP="00905BFC">
      <w:pPr>
        <w:shd w:val="clear" w:color="auto" w:fill="FFFFFF"/>
        <w:spacing w:after="100" w:afterAutospacing="1" w:line="240" w:lineRule="auto"/>
        <w:jc w:val="both"/>
        <w:rPr>
          <w:rFonts w:ascii="Arial" w:eastAsia="Times New Roman" w:hAnsi="Arial" w:cs="Arial"/>
          <w:color w:val="000000"/>
          <w:sz w:val="28"/>
          <w:szCs w:val="28"/>
          <w:lang w:eastAsia="ca-ES"/>
        </w:rPr>
      </w:pPr>
      <w:r w:rsidRPr="001E0D92">
        <w:rPr>
          <w:rFonts w:ascii="Arial" w:eastAsia="Times New Roman" w:hAnsi="Arial" w:cs="Arial"/>
          <w:color w:val="000000"/>
          <w:sz w:val="28"/>
          <w:szCs w:val="28"/>
          <w:lang w:eastAsia="ca-ES"/>
        </w:rPr>
        <w:t>Finalment van arribar els</w:t>
      </w:r>
      <w:r w:rsidR="00A536AB" w:rsidRPr="001E0D92">
        <w:rPr>
          <w:rFonts w:ascii="Arial" w:eastAsia="Times New Roman" w:hAnsi="Arial" w:cs="Arial"/>
          <w:color w:val="000000"/>
          <w:sz w:val="28"/>
          <w:szCs w:val="28"/>
          <w:lang w:eastAsia="ca-ES"/>
        </w:rPr>
        <w:t xml:space="preserve"> soldats</w:t>
      </w:r>
      <w:r w:rsidRPr="001E0D92">
        <w:rPr>
          <w:rFonts w:ascii="Arial" w:eastAsia="Times New Roman" w:hAnsi="Arial" w:cs="Arial"/>
          <w:color w:val="000000"/>
          <w:sz w:val="28"/>
          <w:szCs w:val="28"/>
          <w:lang w:eastAsia="ca-ES"/>
        </w:rPr>
        <w:t xml:space="preserve"> russos i amb ells l'alliberament.</w:t>
      </w:r>
    </w:p>
    <w:p w14:paraId="1F80113C" w14:textId="0F21ED43" w:rsidR="00FA750E" w:rsidRPr="001E0D92" w:rsidRDefault="00FA750E" w:rsidP="00905BFC">
      <w:pPr>
        <w:shd w:val="clear" w:color="auto" w:fill="FFFFFF"/>
        <w:spacing w:after="100" w:afterAutospacing="1" w:line="240" w:lineRule="auto"/>
        <w:jc w:val="both"/>
        <w:rPr>
          <w:rFonts w:ascii="Arial" w:eastAsia="Times New Roman" w:hAnsi="Arial" w:cs="Arial"/>
          <w:color w:val="000000"/>
          <w:sz w:val="28"/>
          <w:szCs w:val="28"/>
          <w:lang w:eastAsia="ca-ES"/>
        </w:rPr>
      </w:pPr>
    </w:p>
    <w:p w14:paraId="2397DB3D" w14:textId="13C279F8" w:rsidR="00FA750E" w:rsidRPr="001E0D92" w:rsidRDefault="00FA750E" w:rsidP="00905BFC">
      <w:pPr>
        <w:shd w:val="clear" w:color="auto" w:fill="FFFFFF"/>
        <w:spacing w:after="100" w:afterAutospacing="1" w:line="240" w:lineRule="auto"/>
        <w:jc w:val="both"/>
        <w:rPr>
          <w:rFonts w:ascii="Arial" w:eastAsia="Times New Roman" w:hAnsi="Arial" w:cs="Arial"/>
          <w:color w:val="000000"/>
          <w:sz w:val="28"/>
          <w:szCs w:val="28"/>
          <w:lang w:eastAsia="ca-ES"/>
        </w:rPr>
      </w:pPr>
    </w:p>
    <w:p w14:paraId="26CDEB86" w14:textId="44D131A5" w:rsidR="00FA750E" w:rsidRPr="001E0D92" w:rsidRDefault="00FA750E" w:rsidP="00905BFC">
      <w:pPr>
        <w:shd w:val="clear" w:color="auto" w:fill="FFFFFF"/>
        <w:spacing w:after="100" w:afterAutospacing="1" w:line="240" w:lineRule="auto"/>
        <w:jc w:val="both"/>
        <w:rPr>
          <w:rFonts w:ascii="Arial" w:eastAsia="Times New Roman" w:hAnsi="Arial" w:cs="Arial"/>
          <w:color w:val="000000"/>
          <w:sz w:val="28"/>
          <w:szCs w:val="28"/>
          <w:lang w:eastAsia="ca-ES"/>
        </w:rPr>
      </w:pPr>
    </w:p>
    <w:p w14:paraId="286A6919" w14:textId="154EBBFA" w:rsidR="00FA750E" w:rsidRPr="001E0D92" w:rsidRDefault="00FA750E" w:rsidP="00905BFC">
      <w:pPr>
        <w:shd w:val="clear" w:color="auto" w:fill="FFFFFF"/>
        <w:spacing w:after="100" w:afterAutospacing="1" w:line="240" w:lineRule="auto"/>
        <w:jc w:val="both"/>
        <w:rPr>
          <w:rFonts w:ascii="Arial" w:eastAsia="Times New Roman" w:hAnsi="Arial" w:cs="Arial"/>
          <w:color w:val="000000"/>
          <w:sz w:val="28"/>
          <w:szCs w:val="28"/>
          <w:lang w:eastAsia="ca-ES"/>
        </w:rPr>
      </w:pPr>
    </w:p>
    <w:p w14:paraId="088E1BC6" w14:textId="4ECC2603" w:rsidR="00FA750E" w:rsidRPr="001E0D92" w:rsidRDefault="00FA750E" w:rsidP="00905BFC">
      <w:pPr>
        <w:shd w:val="clear" w:color="auto" w:fill="FFFFFF"/>
        <w:spacing w:after="100" w:afterAutospacing="1" w:line="240" w:lineRule="auto"/>
        <w:jc w:val="both"/>
        <w:rPr>
          <w:rFonts w:ascii="Arial" w:eastAsia="Times New Roman" w:hAnsi="Arial" w:cs="Arial"/>
          <w:color w:val="000000"/>
          <w:sz w:val="28"/>
          <w:szCs w:val="28"/>
          <w:lang w:eastAsia="ca-ES"/>
        </w:rPr>
      </w:pPr>
    </w:p>
    <w:p w14:paraId="08DB2BF1" w14:textId="77777777" w:rsidR="00FA750E" w:rsidRPr="001E0D92" w:rsidRDefault="00FA750E" w:rsidP="00905BFC">
      <w:pPr>
        <w:shd w:val="clear" w:color="auto" w:fill="FFFFFF"/>
        <w:spacing w:after="100" w:afterAutospacing="1" w:line="240" w:lineRule="auto"/>
        <w:jc w:val="both"/>
        <w:rPr>
          <w:rFonts w:ascii="Arial" w:eastAsia="Times New Roman" w:hAnsi="Arial" w:cs="Arial"/>
          <w:color w:val="000000"/>
          <w:sz w:val="28"/>
          <w:szCs w:val="28"/>
          <w:lang w:eastAsia="ca-ES"/>
        </w:rPr>
      </w:pPr>
    </w:p>
    <w:p w14:paraId="0F6F1A7A" w14:textId="77777777" w:rsidR="00905BFC" w:rsidRPr="001E0D92" w:rsidRDefault="00905BFC" w:rsidP="00905BFC">
      <w:pPr>
        <w:shd w:val="clear" w:color="auto" w:fill="FAF9F6"/>
        <w:jc w:val="both"/>
        <w:rPr>
          <w:rFonts w:ascii="Arial" w:eastAsia="Times New Roman" w:hAnsi="Arial" w:cs="Arial"/>
          <w:b/>
          <w:bCs/>
          <w:sz w:val="28"/>
          <w:szCs w:val="28"/>
          <w:lang w:eastAsia="ca-ES"/>
        </w:rPr>
      </w:pPr>
    </w:p>
    <w:p w14:paraId="34577238" w14:textId="77777777" w:rsidR="00834F75" w:rsidRPr="001E0D92" w:rsidRDefault="00834F75" w:rsidP="00743179">
      <w:pPr>
        <w:shd w:val="clear" w:color="auto" w:fill="FAF9F6"/>
        <w:spacing w:after="0" w:line="240" w:lineRule="auto"/>
        <w:jc w:val="both"/>
        <w:rPr>
          <w:rFonts w:ascii="Arial" w:eastAsia="Times New Roman" w:hAnsi="Arial" w:cs="Arial"/>
          <w:sz w:val="28"/>
          <w:szCs w:val="28"/>
          <w:lang w:eastAsia="ca-ES"/>
        </w:rPr>
      </w:pPr>
    </w:p>
    <w:p w14:paraId="19C59527" w14:textId="77777777" w:rsidR="00834F75" w:rsidRPr="001E0D92" w:rsidRDefault="00834F75" w:rsidP="00743179">
      <w:pPr>
        <w:shd w:val="clear" w:color="auto" w:fill="FAF9F6"/>
        <w:spacing w:after="0" w:line="240" w:lineRule="auto"/>
        <w:jc w:val="both"/>
        <w:rPr>
          <w:rFonts w:ascii="Arial" w:eastAsia="Times New Roman" w:hAnsi="Arial" w:cs="Arial"/>
          <w:sz w:val="28"/>
          <w:szCs w:val="28"/>
          <w:lang w:eastAsia="ca-ES"/>
        </w:rPr>
      </w:pPr>
    </w:p>
    <w:p w14:paraId="4BF7C598" w14:textId="77777777" w:rsidR="00834F75" w:rsidRPr="001E0D92" w:rsidRDefault="00834F75" w:rsidP="00743179">
      <w:pPr>
        <w:shd w:val="clear" w:color="auto" w:fill="FAF9F6"/>
        <w:spacing w:after="0" w:line="240" w:lineRule="auto"/>
        <w:jc w:val="both"/>
        <w:rPr>
          <w:rFonts w:ascii="Arial" w:eastAsia="Times New Roman" w:hAnsi="Arial" w:cs="Arial"/>
          <w:color w:val="3E3F3E"/>
          <w:sz w:val="28"/>
          <w:szCs w:val="28"/>
          <w:lang w:eastAsia="ca-ES"/>
        </w:rPr>
      </w:pPr>
    </w:p>
    <w:p w14:paraId="7B643C8B" w14:textId="77777777" w:rsidR="00834F75" w:rsidRPr="001E0D92" w:rsidRDefault="00834F75" w:rsidP="00663770">
      <w:pPr>
        <w:pStyle w:val="Prrafodelista"/>
        <w:numPr>
          <w:ilvl w:val="0"/>
          <w:numId w:val="27"/>
        </w:numPr>
        <w:rPr>
          <w:rFonts w:ascii="Arial" w:hAnsi="Arial" w:cs="Arial"/>
          <w:b/>
          <w:sz w:val="28"/>
          <w:szCs w:val="28"/>
        </w:rPr>
      </w:pPr>
      <w:r w:rsidRPr="001E0D92">
        <w:rPr>
          <w:rFonts w:ascii="Arial" w:hAnsi="Arial" w:cs="Arial"/>
          <w:b/>
          <w:sz w:val="28"/>
          <w:szCs w:val="28"/>
        </w:rPr>
        <w:t xml:space="preserve">Primo Levi.  “La treva” </w:t>
      </w:r>
    </w:p>
    <w:p w14:paraId="4F73A904" w14:textId="77777777" w:rsidR="00834F75" w:rsidRPr="001E0D92" w:rsidRDefault="00834F75" w:rsidP="00834F75">
      <w:pPr>
        <w:rPr>
          <w:rFonts w:ascii="Arial" w:hAnsi="Arial" w:cs="Arial"/>
          <w:sz w:val="28"/>
          <w:szCs w:val="28"/>
        </w:rPr>
      </w:pPr>
    </w:p>
    <w:p w14:paraId="2327D67F" w14:textId="77777777" w:rsidR="00834F75" w:rsidRPr="001E0D92" w:rsidRDefault="00834F75" w:rsidP="00834F75">
      <w:pPr>
        <w:rPr>
          <w:rFonts w:ascii="Arial" w:hAnsi="Arial" w:cs="Arial"/>
          <w:sz w:val="28"/>
          <w:szCs w:val="28"/>
        </w:rPr>
      </w:pPr>
      <w:r w:rsidRPr="001E0D92">
        <w:rPr>
          <w:rFonts w:ascii="Arial" w:hAnsi="Arial" w:cs="Arial"/>
          <w:sz w:val="28"/>
          <w:szCs w:val="28"/>
        </w:rPr>
        <w:t>“Escric allò que no sabria dir a ningú”</w:t>
      </w:r>
    </w:p>
    <w:p w14:paraId="4A5C8A05" w14:textId="77777777" w:rsidR="00834F75" w:rsidRPr="001E0D92" w:rsidRDefault="00834F75" w:rsidP="00834F75">
      <w:pPr>
        <w:rPr>
          <w:rFonts w:ascii="Arial" w:hAnsi="Arial" w:cs="Arial"/>
          <w:sz w:val="28"/>
          <w:szCs w:val="28"/>
        </w:rPr>
      </w:pPr>
    </w:p>
    <w:p w14:paraId="5B27D162" w14:textId="77777777" w:rsidR="00834F75" w:rsidRPr="001E0D92" w:rsidRDefault="00834F75" w:rsidP="00834F75">
      <w:pPr>
        <w:rPr>
          <w:rFonts w:ascii="Arial" w:hAnsi="Arial" w:cs="Arial"/>
          <w:sz w:val="28"/>
          <w:szCs w:val="28"/>
        </w:rPr>
      </w:pPr>
      <w:r w:rsidRPr="001E0D92">
        <w:rPr>
          <w:rFonts w:ascii="Arial" w:hAnsi="Arial" w:cs="Arial"/>
          <w:b/>
          <w:sz w:val="28"/>
          <w:szCs w:val="28"/>
        </w:rPr>
        <w:t>Testimoni</w:t>
      </w:r>
      <w:r w:rsidRPr="001E0D92">
        <w:rPr>
          <w:rFonts w:ascii="Arial" w:hAnsi="Arial" w:cs="Arial"/>
          <w:sz w:val="28"/>
          <w:szCs w:val="28"/>
        </w:rPr>
        <w:t xml:space="preserve"> de la barbàrie. La </w:t>
      </w:r>
      <w:r w:rsidRPr="001E0D92">
        <w:rPr>
          <w:rFonts w:ascii="Arial" w:hAnsi="Arial" w:cs="Arial"/>
          <w:b/>
          <w:sz w:val="28"/>
          <w:szCs w:val="28"/>
        </w:rPr>
        <w:t>lliçó</w:t>
      </w:r>
      <w:r w:rsidRPr="001E0D92">
        <w:rPr>
          <w:rFonts w:ascii="Arial" w:hAnsi="Arial" w:cs="Arial"/>
          <w:sz w:val="28"/>
          <w:szCs w:val="28"/>
        </w:rPr>
        <w:t xml:space="preserve"> del passat.</w:t>
      </w:r>
    </w:p>
    <w:p w14:paraId="21988833" w14:textId="77777777" w:rsidR="00834F75" w:rsidRPr="001E0D92" w:rsidRDefault="00834F75" w:rsidP="00834F75">
      <w:pPr>
        <w:spacing w:line="360" w:lineRule="auto"/>
        <w:jc w:val="both"/>
        <w:rPr>
          <w:rFonts w:ascii="Arial" w:hAnsi="Arial" w:cs="Arial"/>
          <w:sz w:val="28"/>
          <w:szCs w:val="28"/>
        </w:rPr>
      </w:pPr>
    </w:p>
    <w:p w14:paraId="73ADE012"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b/>
          <w:sz w:val="28"/>
          <w:szCs w:val="28"/>
        </w:rPr>
        <w:t>La treva</w:t>
      </w:r>
      <w:r w:rsidRPr="001E0D92">
        <w:rPr>
          <w:rFonts w:ascii="Arial" w:hAnsi="Arial" w:cs="Arial"/>
          <w:sz w:val="28"/>
          <w:szCs w:val="28"/>
        </w:rPr>
        <w:t xml:space="preserve">, el segon llibre de la trilogia formada per </w:t>
      </w:r>
      <w:r w:rsidRPr="001E0D92">
        <w:rPr>
          <w:rFonts w:ascii="Arial" w:hAnsi="Arial" w:cs="Arial"/>
          <w:b/>
          <w:sz w:val="28"/>
          <w:szCs w:val="28"/>
        </w:rPr>
        <w:t>Si això és un home</w:t>
      </w:r>
      <w:r w:rsidRPr="001E0D92">
        <w:rPr>
          <w:rFonts w:ascii="Arial" w:hAnsi="Arial" w:cs="Arial"/>
          <w:sz w:val="28"/>
          <w:szCs w:val="28"/>
        </w:rPr>
        <w:t xml:space="preserve"> i </w:t>
      </w:r>
      <w:r w:rsidRPr="001E0D92">
        <w:rPr>
          <w:rFonts w:ascii="Arial" w:hAnsi="Arial" w:cs="Arial"/>
          <w:b/>
          <w:sz w:val="28"/>
          <w:szCs w:val="28"/>
        </w:rPr>
        <w:t>Els enfonsats i els salvats</w:t>
      </w:r>
      <w:r w:rsidRPr="001E0D92">
        <w:rPr>
          <w:rFonts w:ascii="Arial" w:hAnsi="Arial" w:cs="Arial"/>
          <w:sz w:val="28"/>
          <w:szCs w:val="28"/>
        </w:rPr>
        <w:t xml:space="preserve">, ens narra la difícil tornada a casa després de l’alliberament del camp. Trenta-cinc dies d’odissea i lluita per la salvació,  </w:t>
      </w:r>
      <w:proofErr w:type="spellStart"/>
      <w:r w:rsidRPr="001E0D92">
        <w:rPr>
          <w:rFonts w:ascii="Arial" w:hAnsi="Arial" w:cs="Arial"/>
          <w:sz w:val="28"/>
          <w:szCs w:val="28"/>
        </w:rPr>
        <w:t>Katovice</w:t>
      </w:r>
      <w:proofErr w:type="spellEnd"/>
      <w:r w:rsidRPr="001E0D92">
        <w:rPr>
          <w:rFonts w:ascii="Arial" w:hAnsi="Arial" w:cs="Arial"/>
          <w:sz w:val="28"/>
          <w:szCs w:val="28"/>
        </w:rPr>
        <w:t xml:space="preserve">, Cracòvia, </w:t>
      </w:r>
      <w:proofErr w:type="spellStart"/>
      <w:r w:rsidRPr="001E0D92">
        <w:rPr>
          <w:rFonts w:ascii="Arial" w:hAnsi="Arial" w:cs="Arial"/>
          <w:sz w:val="28"/>
          <w:szCs w:val="28"/>
        </w:rPr>
        <w:t>Tarnóv</w:t>
      </w:r>
      <w:proofErr w:type="spellEnd"/>
      <w:r w:rsidRPr="001E0D92">
        <w:rPr>
          <w:rFonts w:ascii="Arial" w:hAnsi="Arial" w:cs="Arial"/>
          <w:sz w:val="28"/>
          <w:szCs w:val="28"/>
        </w:rPr>
        <w:t xml:space="preserve">,  i dins d’aquesta odissea una altra odissea desconcertant i descoratjadora, cap a la URSS </w:t>
      </w:r>
      <w:proofErr w:type="spellStart"/>
      <w:r w:rsidRPr="001E0D92">
        <w:rPr>
          <w:rFonts w:ascii="Arial" w:hAnsi="Arial" w:cs="Arial"/>
          <w:sz w:val="28"/>
          <w:szCs w:val="28"/>
        </w:rPr>
        <w:t>Zhmerinka</w:t>
      </w:r>
      <w:proofErr w:type="spellEnd"/>
      <w:r w:rsidRPr="001E0D92">
        <w:rPr>
          <w:rFonts w:ascii="Arial" w:hAnsi="Arial" w:cs="Arial"/>
          <w:sz w:val="28"/>
          <w:szCs w:val="28"/>
        </w:rPr>
        <w:t xml:space="preserve"> i </w:t>
      </w:r>
      <w:proofErr w:type="spellStart"/>
      <w:r w:rsidRPr="001E0D92">
        <w:rPr>
          <w:rFonts w:ascii="Arial" w:hAnsi="Arial" w:cs="Arial"/>
          <w:sz w:val="28"/>
          <w:szCs w:val="28"/>
        </w:rPr>
        <w:t>Kazatin</w:t>
      </w:r>
      <w:proofErr w:type="spellEnd"/>
      <w:r w:rsidRPr="001E0D92">
        <w:rPr>
          <w:rFonts w:ascii="Arial" w:hAnsi="Arial" w:cs="Arial"/>
          <w:sz w:val="28"/>
          <w:szCs w:val="28"/>
        </w:rPr>
        <w:t xml:space="preserve">, en sentit invers a la ruta que havien de continuar, </w:t>
      </w:r>
      <w:proofErr w:type="spellStart"/>
      <w:r w:rsidRPr="001E0D92">
        <w:rPr>
          <w:rFonts w:ascii="Arial" w:hAnsi="Arial" w:cs="Arial"/>
          <w:sz w:val="28"/>
          <w:szCs w:val="28"/>
        </w:rPr>
        <w:t>Zhitomir</w:t>
      </w:r>
      <w:proofErr w:type="spellEnd"/>
      <w:r w:rsidRPr="001E0D92">
        <w:rPr>
          <w:rFonts w:ascii="Arial" w:hAnsi="Arial" w:cs="Arial"/>
          <w:sz w:val="28"/>
          <w:szCs w:val="28"/>
        </w:rPr>
        <w:t xml:space="preserve">, </w:t>
      </w:r>
      <w:proofErr w:type="spellStart"/>
      <w:r w:rsidRPr="001E0D92">
        <w:rPr>
          <w:rFonts w:ascii="Arial" w:hAnsi="Arial" w:cs="Arial"/>
          <w:sz w:val="28"/>
          <w:szCs w:val="28"/>
        </w:rPr>
        <w:t>Ovrutz</w:t>
      </w:r>
      <w:proofErr w:type="spellEnd"/>
      <w:r w:rsidRPr="001E0D92">
        <w:rPr>
          <w:rFonts w:ascii="Arial" w:hAnsi="Arial" w:cs="Arial"/>
          <w:sz w:val="28"/>
          <w:szCs w:val="28"/>
        </w:rPr>
        <w:t xml:space="preserve">, </w:t>
      </w:r>
      <w:proofErr w:type="spellStart"/>
      <w:r w:rsidRPr="001E0D92">
        <w:rPr>
          <w:rFonts w:ascii="Arial" w:hAnsi="Arial" w:cs="Arial"/>
          <w:sz w:val="28"/>
          <w:szCs w:val="28"/>
        </w:rPr>
        <w:t>Sluzk</w:t>
      </w:r>
      <w:proofErr w:type="spellEnd"/>
      <w:r w:rsidRPr="001E0D92">
        <w:rPr>
          <w:rFonts w:ascii="Arial" w:hAnsi="Arial" w:cs="Arial"/>
          <w:sz w:val="28"/>
          <w:szCs w:val="28"/>
        </w:rPr>
        <w:t xml:space="preserve">, </w:t>
      </w:r>
      <w:proofErr w:type="spellStart"/>
      <w:r w:rsidRPr="001E0D92">
        <w:rPr>
          <w:rFonts w:ascii="Arial" w:hAnsi="Arial" w:cs="Arial"/>
          <w:sz w:val="28"/>
          <w:szCs w:val="28"/>
        </w:rPr>
        <w:t>Dorogui</w:t>
      </w:r>
      <w:proofErr w:type="spellEnd"/>
      <w:r w:rsidRPr="001E0D92">
        <w:rPr>
          <w:rFonts w:ascii="Arial" w:hAnsi="Arial" w:cs="Arial"/>
          <w:sz w:val="28"/>
          <w:szCs w:val="28"/>
        </w:rPr>
        <w:t xml:space="preserve">, prop de Minsk, </w:t>
      </w:r>
      <w:proofErr w:type="spellStart"/>
      <w:r w:rsidRPr="001E0D92">
        <w:rPr>
          <w:rFonts w:ascii="Arial" w:hAnsi="Arial" w:cs="Arial"/>
          <w:sz w:val="28"/>
          <w:szCs w:val="28"/>
        </w:rPr>
        <w:t>Ovrutx</w:t>
      </w:r>
      <w:proofErr w:type="spellEnd"/>
      <w:r w:rsidRPr="001E0D92">
        <w:rPr>
          <w:rFonts w:ascii="Arial" w:hAnsi="Arial" w:cs="Arial"/>
          <w:sz w:val="28"/>
          <w:szCs w:val="28"/>
        </w:rPr>
        <w:t xml:space="preserve">, </w:t>
      </w:r>
      <w:proofErr w:type="spellStart"/>
      <w:r w:rsidRPr="001E0D92">
        <w:rPr>
          <w:rFonts w:ascii="Arial" w:hAnsi="Arial" w:cs="Arial"/>
          <w:sz w:val="28"/>
          <w:szCs w:val="28"/>
        </w:rPr>
        <w:t>Kazatin</w:t>
      </w:r>
      <w:proofErr w:type="spellEnd"/>
      <w:r w:rsidRPr="001E0D92">
        <w:rPr>
          <w:rFonts w:ascii="Arial" w:hAnsi="Arial" w:cs="Arial"/>
          <w:sz w:val="28"/>
          <w:szCs w:val="28"/>
        </w:rPr>
        <w:t xml:space="preserve"> i després retorn a </w:t>
      </w:r>
      <w:proofErr w:type="spellStart"/>
      <w:r w:rsidRPr="001E0D92">
        <w:rPr>
          <w:rFonts w:ascii="Arial" w:hAnsi="Arial" w:cs="Arial"/>
          <w:sz w:val="28"/>
          <w:szCs w:val="28"/>
        </w:rPr>
        <w:t>Zhmerinka</w:t>
      </w:r>
      <w:proofErr w:type="spellEnd"/>
      <w:r w:rsidRPr="001E0D92">
        <w:rPr>
          <w:rFonts w:ascii="Arial" w:hAnsi="Arial" w:cs="Arial"/>
          <w:sz w:val="28"/>
          <w:szCs w:val="28"/>
        </w:rPr>
        <w:t xml:space="preserve"> altre cop, per baixar cap a Romania, Iasi, Brasov i molts </w:t>
      </w:r>
      <w:r w:rsidRPr="001E0D92">
        <w:rPr>
          <w:rFonts w:ascii="Arial" w:hAnsi="Arial" w:cs="Arial"/>
          <w:sz w:val="28"/>
          <w:szCs w:val="28"/>
        </w:rPr>
        <w:lastRenderedPageBreak/>
        <w:t>quilòmetres més accidentats travessant Hongria, Àustria, Munich i finalment Itàlia. I al llarg de tot el periple totes les contingències humanes possibles, solidaritat, amistat, confidències, coneixements diversos sobre pobles, cultures i llengües. I també els aspectes foscos de l’ésser humà. Por, solitud, desesperança, humiliació, gana extrema, malaltia, el sentit de l’exili i la vida errant.</w:t>
      </w:r>
    </w:p>
    <w:p w14:paraId="707A00AE"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Primo Levi ens transmet l’experiència viscuda a través de la narració, ens ofereix la paraula com a testimoni d’uns fets contra l’oblit. El temps farà desaparèixer els supervivents però ens en quedarà la lectura com a lliçó. La memòria de l’infern. I l’ exemplaritat que necessàriament se’n deriva.</w:t>
      </w:r>
    </w:p>
    <w:p w14:paraId="13791404"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 L’experiència de l’autor és també l’experiència de l’Altre, la dels sense nom. La història de </w:t>
      </w:r>
      <w:proofErr w:type="spellStart"/>
      <w:r w:rsidRPr="001E0D92">
        <w:rPr>
          <w:rFonts w:ascii="Arial" w:hAnsi="Arial" w:cs="Arial"/>
          <w:sz w:val="28"/>
          <w:szCs w:val="28"/>
        </w:rPr>
        <w:t>Hurbinek</w:t>
      </w:r>
      <w:proofErr w:type="spellEnd"/>
      <w:r w:rsidRPr="001E0D92">
        <w:rPr>
          <w:rFonts w:ascii="Arial" w:hAnsi="Arial" w:cs="Arial"/>
          <w:sz w:val="28"/>
          <w:szCs w:val="28"/>
        </w:rPr>
        <w:t xml:space="preserve">, un fill de la mort, un fill </w:t>
      </w:r>
      <w:proofErr w:type="spellStart"/>
      <w:r w:rsidRPr="001E0D92">
        <w:rPr>
          <w:rFonts w:ascii="Arial" w:hAnsi="Arial" w:cs="Arial"/>
          <w:sz w:val="28"/>
          <w:szCs w:val="28"/>
        </w:rPr>
        <w:t>d’Auschvitz</w:t>
      </w:r>
      <w:proofErr w:type="spellEnd"/>
      <w:r w:rsidRPr="001E0D92">
        <w:rPr>
          <w:rFonts w:ascii="Arial" w:hAnsi="Arial" w:cs="Arial"/>
          <w:sz w:val="28"/>
          <w:szCs w:val="28"/>
        </w:rPr>
        <w:t xml:space="preserve"> que no sabia parlar i no tenia nom, amb una mirada madura que els jutjava i que ells no podien aguantar. Tenia tres anys i va morir a principis de març de 1945 “lliure però no redimit. Res no en queda d’ell: el seu testimoni són aquestes paraules meves”  diu Levi.</w:t>
      </w:r>
    </w:p>
    <w:p w14:paraId="27019A39"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Alhora ens ensenya com els fets i les persones no són mai sols d’un color. La complexitat és inherent als éssers humans i cal saber-ho reconèixer. “Era un esperança ingènua, com totes aquelles que es basen en talls massa nets entre el bé i el mal, entre el passat i el futur: però nosaltres en vivíem....” p.36</w:t>
      </w:r>
    </w:p>
    <w:p w14:paraId="03863C1A"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“La llibertat, la improbable, impossible llibertat, tan llunyana d’Auschwitz que només gosàvem esperar-la en somnis, havia arribat: però no ens havia portat a la Terra Promesa....” p36</w:t>
      </w:r>
    </w:p>
    <w:p w14:paraId="4FBC582F"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La contraposició entre la seva manera de veure el món i els altres personatges, el pragmatisme del grec, </w:t>
      </w:r>
      <w:proofErr w:type="spellStart"/>
      <w:r w:rsidRPr="001E0D92">
        <w:rPr>
          <w:rFonts w:ascii="Arial" w:hAnsi="Arial" w:cs="Arial"/>
          <w:sz w:val="28"/>
          <w:szCs w:val="28"/>
        </w:rPr>
        <w:t>Mordo</w:t>
      </w:r>
      <w:proofErr w:type="spellEnd"/>
      <w:r w:rsidRPr="001E0D92">
        <w:rPr>
          <w:rFonts w:ascii="Arial" w:hAnsi="Arial" w:cs="Arial"/>
          <w:sz w:val="28"/>
          <w:szCs w:val="28"/>
        </w:rPr>
        <w:t xml:space="preserve"> </w:t>
      </w:r>
      <w:proofErr w:type="spellStart"/>
      <w:r w:rsidRPr="001E0D92">
        <w:rPr>
          <w:rFonts w:ascii="Arial" w:hAnsi="Arial" w:cs="Arial"/>
          <w:sz w:val="28"/>
          <w:szCs w:val="28"/>
        </w:rPr>
        <w:t>Nahrum</w:t>
      </w:r>
      <w:proofErr w:type="spellEnd"/>
      <w:r w:rsidRPr="001E0D92">
        <w:rPr>
          <w:rFonts w:ascii="Arial" w:hAnsi="Arial" w:cs="Arial"/>
          <w:sz w:val="28"/>
          <w:szCs w:val="28"/>
        </w:rPr>
        <w:t xml:space="preserve">,  “qui no té sabates és un ximple” o “la </w:t>
      </w:r>
      <w:proofErr w:type="spellStart"/>
      <w:r w:rsidRPr="001E0D92">
        <w:rPr>
          <w:rFonts w:ascii="Arial" w:hAnsi="Arial" w:cs="Arial"/>
          <w:sz w:val="28"/>
          <w:szCs w:val="28"/>
        </w:rPr>
        <w:t>guerre</w:t>
      </w:r>
      <w:proofErr w:type="spellEnd"/>
      <w:r w:rsidRPr="001E0D92">
        <w:rPr>
          <w:rFonts w:ascii="Arial" w:hAnsi="Arial" w:cs="Arial"/>
          <w:sz w:val="28"/>
          <w:szCs w:val="28"/>
        </w:rPr>
        <w:t xml:space="preserve"> </w:t>
      </w:r>
      <w:proofErr w:type="spellStart"/>
      <w:r w:rsidRPr="001E0D92">
        <w:rPr>
          <w:rFonts w:ascii="Arial" w:hAnsi="Arial" w:cs="Arial"/>
          <w:sz w:val="28"/>
          <w:szCs w:val="28"/>
        </w:rPr>
        <w:t>n’est</w:t>
      </w:r>
      <w:proofErr w:type="spellEnd"/>
      <w:r w:rsidRPr="001E0D92">
        <w:rPr>
          <w:rFonts w:ascii="Arial" w:hAnsi="Arial" w:cs="Arial"/>
          <w:sz w:val="28"/>
          <w:szCs w:val="28"/>
        </w:rPr>
        <w:t xml:space="preserve"> pas </w:t>
      </w:r>
      <w:proofErr w:type="spellStart"/>
      <w:r w:rsidRPr="001E0D92">
        <w:rPr>
          <w:rFonts w:ascii="Arial" w:hAnsi="Arial" w:cs="Arial"/>
          <w:sz w:val="28"/>
          <w:szCs w:val="28"/>
        </w:rPr>
        <w:t>finie</w:t>
      </w:r>
      <w:proofErr w:type="spellEnd"/>
      <w:r w:rsidRPr="001E0D92">
        <w:rPr>
          <w:rFonts w:ascii="Arial" w:hAnsi="Arial" w:cs="Arial"/>
          <w:sz w:val="28"/>
          <w:szCs w:val="28"/>
        </w:rPr>
        <w:t xml:space="preserve"> “ “ sempre hi ha guerra “ fa que </w:t>
      </w:r>
      <w:r w:rsidRPr="001E0D92">
        <w:rPr>
          <w:rFonts w:ascii="Arial" w:hAnsi="Arial" w:cs="Arial"/>
          <w:sz w:val="28"/>
          <w:szCs w:val="28"/>
        </w:rPr>
        <w:lastRenderedPageBreak/>
        <w:t>se situï en la realitat i no en el desig de cop sobte. Els fets són així, ineludibles, brutals. L’home és un llop per a l’home: vella història, conclou.</w:t>
      </w:r>
    </w:p>
    <w:p w14:paraId="078FD965"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 La humiliació.  La narració de </w:t>
      </w:r>
      <w:proofErr w:type="spellStart"/>
      <w:r w:rsidRPr="001E0D92">
        <w:rPr>
          <w:rFonts w:ascii="Arial" w:hAnsi="Arial" w:cs="Arial"/>
          <w:sz w:val="28"/>
          <w:szCs w:val="28"/>
        </w:rPr>
        <w:t>Daniele</w:t>
      </w:r>
      <w:proofErr w:type="spellEnd"/>
      <w:r w:rsidRPr="001E0D92">
        <w:rPr>
          <w:rFonts w:ascii="Arial" w:hAnsi="Arial" w:cs="Arial"/>
          <w:sz w:val="28"/>
          <w:szCs w:val="28"/>
        </w:rPr>
        <w:t xml:space="preserve"> i els oficials alemanys a </w:t>
      </w:r>
      <w:proofErr w:type="spellStart"/>
      <w:r w:rsidRPr="001E0D92">
        <w:rPr>
          <w:rFonts w:ascii="Arial" w:hAnsi="Arial" w:cs="Arial"/>
          <w:sz w:val="28"/>
          <w:szCs w:val="28"/>
        </w:rPr>
        <w:t>Zhmerinka</w:t>
      </w:r>
      <w:proofErr w:type="spellEnd"/>
      <w:r w:rsidRPr="001E0D92">
        <w:rPr>
          <w:rFonts w:ascii="Arial" w:hAnsi="Arial" w:cs="Arial"/>
          <w:sz w:val="28"/>
          <w:szCs w:val="28"/>
        </w:rPr>
        <w:t xml:space="preserve">, demanant-li pa, ens fa veure com l’estructura de relació que és el poder, segons </w:t>
      </w:r>
      <w:proofErr w:type="spellStart"/>
      <w:r w:rsidRPr="001E0D92">
        <w:rPr>
          <w:rFonts w:ascii="Arial" w:hAnsi="Arial" w:cs="Arial"/>
          <w:sz w:val="28"/>
          <w:szCs w:val="28"/>
        </w:rPr>
        <w:t>Foucault</w:t>
      </w:r>
      <w:proofErr w:type="spellEnd"/>
      <w:r w:rsidRPr="001E0D92">
        <w:rPr>
          <w:rFonts w:ascii="Arial" w:hAnsi="Arial" w:cs="Arial"/>
          <w:sz w:val="28"/>
          <w:szCs w:val="28"/>
        </w:rPr>
        <w:t xml:space="preserve">, canvia i “aquells bons executors ara no posseïen ni tan sols una parcel.la de poder... buits i inerts  com les fulles mortes que el vent amuntega en racons apartats ...”p.132. La saviesa popular diria que a la vida sempre hi ha una altra cantonada. </w:t>
      </w:r>
    </w:p>
    <w:p w14:paraId="3493B4C2" w14:textId="77777777" w:rsidR="00834F75" w:rsidRPr="001E0D92" w:rsidRDefault="00834F75" w:rsidP="00834F75">
      <w:pPr>
        <w:spacing w:line="360" w:lineRule="auto"/>
        <w:jc w:val="both"/>
        <w:rPr>
          <w:rFonts w:ascii="Arial" w:hAnsi="Arial" w:cs="Arial"/>
          <w:sz w:val="28"/>
          <w:szCs w:val="28"/>
        </w:rPr>
      </w:pPr>
    </w:p>
    <w:p w14:paraId="218A51BE"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Acabada la lectura cal el debat sobre el sentit d’alguns postulats filosòfics racionals i conceptuals en relació a l’existència humana “ tot el racional és real i tot el real és racional “ segons Hegel. El text ens provoca i ens porta al camí de les preguntes i així anem construint la identitat. No serem els mateixos al final de la lectura.</w:t>
      </w:r>
    </w:p>
    <w:p w14:paraId="526EA2A4"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Un debat continu sobre Educació Ètica “l’educació consisteix a donar a aquell que s’educa el sentit de l’alteritat” diu Joan Carles </w:t>
      </w:r>
      <w:proofErr w:type="spellStart"/>
      <w:r w:rsidRPr="001E0D92">
        <w:rPr>
          <w:rFonts w:ascii="Arial" w:hAnsi="Arial" w:cs="Arial"/>
          <w:sz w:val="28"/>
          <w:szCs w:val="28"/>
        </w:rPr>
        <w:t>Mèlich</w:t>
      </w:r>
      <w:proofErr w:type="spellEnd"/>
      <w:r w:rsidRPr="001E0D92">
        <w:rPr>
          <w:rFonts w:ascii="Arial" w:hAnsi="Arial" w:cs="Arial"/>
          <w:sz w:val="28"/>
          <w:szCs w:val="28"/>
        </w:rPr>
        <w:t xml:space="preserve">, a </w:t>
      </w:r>
      <w:r w:rsidRPr="001E0D92">
        <w:rPr>
          <w:rFonts w:ascii="Arial" w:hAnsi="Arial" w:cs="Arial"/>
          <w:b/>
          <w:sz w:val="28"/>
          <w:szCs w:val="28"/>
        </w:rPr>
        <w:t xml:space="preserve">La lliçó </w:t>
      </w:r>
      <w:proofErr w:type="spellStart"/>
      <w:r w:rsidRPr="001E0D92">
        <w:rPr>
          <w:rFonts w:ascii="Arial" w:hAnsi="Arial" w:cs="Arial"/>
          <w:b/>
          <w:sz w:val="28"/>
          <w:szCs w:val="28"/>
        </w:rPr>
        <w:t>d’Auswichtz</w:t>
      </w:r>
      <w:proofErr w:type="spellEnd"/>
      <w:r w:rsidRPr="001E0D92">
        <w:rPr>
          <w:rFonts w:ascii="Arial" w:hAnsi="Arial" w:cs="Arial"/>
          <w:sz w:val="28"/>
          <w:szCs w:val="28"/>
        </w:rPr>
        <w:t xml:space="preserve">. Educar, doncs, és anar pel camí de l’ètica, de la responsabilitat envers l’altre, així és l’humanisme que proposa el filòsof E. </w:t>
      </w:r>
      <w:proofErr w:type="spellStart"/>
      <w:r w:rsidRPr="001E0D92">
        <w:rPr>
          <w:rFonts w:ascii="Arial" w:hAnsi="Arial" w:cs="Arial"/>
          <w:sz w:val="28"/>
          <w:szCs w:val="28"/>
        </w:rPr>
        <w:t>Levinas</w:t>
      </w:r>
      <w:proofErr w:type="spellEnd"/>
      <w:r w:rsidRPr="001E0D92">
        <w:rPr>
          <w:rFonts w:ascii="Arial" w:hAnsi="Arial" w:cs="Arial"/>
          <w:sz w:val="28"/>
          <w:szCs w:val="28"/>
        </w:rPr>
        <w:t xml:space="preserve"> al llibre “</w:t>
      </w:r>
      <w:r w:rsidRPr="001E0D92">
        <w:rPr>
          <w:rFonts w:ascii="Arial" w:hAnsi="Arial" w:cs="Arial"/>
          <w:b/>
          <w:sz w:val="28"/>
          <w:szCs w:val="28"/>
        </w:rPr>
        <w:t>Humanisme de l’altre home</w:t>
      </w:r>
      <w:r w:rsidRPr="001E0D92">
        <w:rPr>
          <w:rFonts w:ascii="Arial" w:hAnsi="Arial" w:cs="Arial"/>
          <w:sz w:val="28"/>
          <w:szCs w:val="28"/>
        </w:rPr>
        <w:t xml:space="preserve">”.  Una ètica que neix en un temps i un espai i que intenta intervenir amb força en el món del present actual, en contra de qualsevol autoritarisme o injustícia. </w:t>
      </w:r>
    </w:p>
    <w:p w14:paraId="79624564"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El sentit de l’ètica de </w:t>
      </w:r>
      <w:proofErr w:type="spellStart"/>
      <w:r w:rsidRPr="001E0D92">
        <w:rPr>
          <w:rFonts w:ascii="Arial" w:hAnsi="Arial" w:cs="Arial"/>
          <w:sz w:val="28"/>
          <w:szCs w:val="28"/>
        </w:rPr>
        <w:t>Levinas</w:t>
      </w:r>
      <w:proofErr w:type="spellEnd"/>
      <w:r w:rsidRPr="001E0D92">
        <w:rPr>
          <w:rFonts w:ascii="Arial" w:hAnsi="Arial" w:cs="Arial"/>
          <w:sz w:val="28"/>
          <w:szCs w:val="28"/>
        </w:rPr>
        <w:t xml:space="preserve">, d’una ètica per al futur  i per a l’esperança va en sentit contrari a </w:t>
      </w:r>
      <w:proofErr w:type="spellStart"/>
      <w:r w:rsidRPr="001E0D92">
        <w:rPr>
          <w:rFonts w:ascii="Arial" w:hAnsi="Arial" w:cs="Arial"/>
          <w:sz w:val="28"/>
          <w:szCs w:val="28"/>
        </w:rPr>
        <w:t>Heidegger</w:t>
      </w:r>
      <w:proofErr w:type="spellEnd"/>
      <w:r w:rsidRPr="001E0D92">
        <w:rPr>
          <w:rFonts w:ascii="Arial" w:hAnsi="Arial" w:cs="Arial"/>
          <w:sz w:val="28"/>
          <w:szCs w:val="28"/>
        </w:rPr>
        <w:t>.</w:t>
      </w:r>
    </w:p>
    <w:p w14:paraId="4A0D0909" w14:textId="77777777" w:rsidR="00834F75" w:rsidRPr="001E0D92" w:rsidRDefault="00834F75" w:rsidP="00834F75">
      <w:pPr>
        <w:spacing w:line="360" w:lineRule="auto"/>
        <w:jc w:val="both"/>
        <w:rPr>
          <w:rFonts w:ascii="Arial" w:hAnsi="Arial" w:cs="Arial"/>
          <w:sz w:val="28"/>
          <w:szCs w:val="28"/>
        </w:rPr>
      </w:pPr>
      <w:proofErr w:type="spellStart"/>
      <w:r w:rsidRPr="001E0D92">
        <w:rPr>
          <w:rFonts w:ascii="Arial" w:hAnsi="Arial" w:cs="Arial"/>
          <w:sz w:val="28"/>
          <w:szCs w:val="28"/>
        </w:rPr>
        <w:t>Steiner</w:t>
      </w:r>
      <w:proofErr w:type="spellEnd"/>
      <w:r w:rsidRPr="001E0D92">
        <w:rPr>
          <w:rFonts w:ascii="Arial" w:hAnsi="Arial" w:cs="Arial"/>
          <w:sz w:val="28"/>
          <w:szCs w:val="28"/>
        </w:rPr>
        <w:t xml:space="preserve"> a </w:t>
      </w:r>
      <w:proofErr w:type="spellStart"/>
      <w:r w:rsidRPr="001E0D92">
        <w:rPr>
          <w:rFonts w:ascii="Arial" w:hAnsi="Arial" w:cs="Arial"/>
          <w:b/>
          <w:sz w:val="28"/>
          <w:szCs w:val="28"/>
        </w:rPr>
        <w:t>Lleguatge</w:t>
      </w:r>
      <w:proofErr w:type="spellEnd"/>
      <w:r w:rsidRPr="001E0D92">
        <w:rPr>
          <w:rFonts w:ascii="Arial" w:hAnsi="Arial" w:cs="Arial"/>
          <w:b/>
          <w:sz w:val="28"/>
          <w:szCs w:val="28"/>
        </w:rPr>
        <w:t xml:space="preserve"> i Silenci</w:t>
      </w:r>
      <w:r w:rsidRPr="001E0D92">
        <w:rPr>
          <w:rFonts w:ascii="Arial" w:hAnsi="Arial" w:cs="Arial"/>
          <w:sz w:val="28"/>
          <w:szCs w:val="28"/>
        </w:rPr>
        <w:t xml:space="preserve"> (1966) parla de la deshumanització del llenguatge, d’una crisi creixent, de la inhumanitat provocada pel monolingüisme, l’anglès i la gramàtica de la tecnologia. La pèrdua de la memòria va lligada a l’abandonament de la paraula. La crisi de l’educació </w:t>
      </w:r>
      <w:r w:rsidRPr="001E0D92">
        <w:rPr>
          <w:rFonts w:ascii="Arial" w:hAnsi="Arial" w:cs="Arial"/>
          <w:sz w:val="28"/>
          <w:szCs w:val="28"/>
        </w:rPr>
        <w:lastRenderedPageBreak/>
        <w:t>occidental és una crisi de memòria. Després d’Auschwitz cal llegir i escriure d’una altra manera. Una llengua que no sigui capaç de combatre la barbàrie n’esdevé còmplice. Ètica, llengua, identitat, temps, cultura, progrés seran elements per a un debat necessari, urgent i inajornable.</w:t>
      </w:r>
    </w:p>
    <w:p w14:paraId="712073E9"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Sobre cultura i barbàrie rellegim la tesi IX de Walter Benjamin del seu llibre </w:t>
      </w:r>
      <w:r w:rsidRPr="001E0D92">
        <w:rPr>
          <w:rFonts w:ascii="Arial" w:hAnsi="Arial" w:cs="Arial"/>
          <w:b/>
          <w:sz w:val="28"/>
          <w:szCs w:val="28"/>
        </w:rPr>
        <w:t xml:space="preserve">Sobre el concepte d’història </w:t>
      </w:r>
      <w:r w:rsidRPr="001E0D92">
        <w:rPr>
          <w:rFonts w:ascii="Arial" w:hAnsi="Arial" w:cs="Arial"/>
          <w:sz w:val="28"/>
          <w:szCs w:val="28"/>
        </w:rPr>
        <w:t>on ens relata el pas</w:t>
      </w:r>
      <w:r w:rsidRPr="001E0D92">
        <w:rPr>
          <w:rFonts w:ascii="Arial" w:hAnsi="Arial" w:cs="Arial"/>
          <w:b/>
          <w:sz w:val="28"/>
          <w:szCs w:val="28"/>
        </w:rPr>
        <w:t xml:space="preserve"> </w:t>
      </w:r>
      <w:r w:rsidRPr="001E0D92">
        <w:rPr>
          <w:rFonts w:ascii="Arial" w:hAnsi="Arial" w:cs="Arial"/>
          <w:sz w:val="28"/>
          <w:szCs w:val="28"/>
        </w:rPr>
        <w:t xml:space="preserve">de l’Àngel de la Història que no es pot aturar ni reparar la destrucció que porta la catàstrofe. Des del paradís ve un vent de tempesta que se li ha arrapat a les ales amb tanta força que ja no les pot tornar a tancar. La tempesta l’empeny imparable cap el futur, al qual gira l’esquena, mentre davant seu la pila de runes s’enfila al cel. Conclou dient que el que nosaltres anomenem progrés és </w:t>
      </w:r>
      <w:r w:rsidRPr="001E0D92">
        <w:rPr>
          <w:rFonts w:ascii="Arial" w:hAnsi="Arial" w:cs="Arial"/>
          <w:i/>
          <w:sz w:val="28"/>
          <w:szCs w:val="28"/>
        </w:rPr>
        <w:t>aquesta</w:t>
      </w:r>
      <w:r w:rsidRPr="001E0D92">
        <w:rPr>
          <w:rFonts w:ascii="Arial" w:hAnsi="Arial" w:cs="Arial"/>
          <w:sz w:val="28"/>
          <w:szCs w:val="28"/>
        </w:rPr>
        <w:t xml:space="preserve"> tempesta.</w:t>
      </w:r>
    </w:p>
    <w:p w14:paraId="050BA317"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El progrés anul.la la pròpia identitat en l’home modern. Tot document de cultura ho és, alhora, de barbàrie. El progrés és el preu que els vencedors de la història fan pagar als vençuts. Per tant cal repensar el concepte de progrés.</w:t>
      </w:r>
    </w:p>
    <w:p w14:paraId="2A7C5D22"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I hem de continuar el debat amb altres aspectes importants i malgrat això menystinguts sobre la història comuna d’Europa i les arrels que són també les nostres.</w:t>
      </w:r>
    </w:p>
    <w:p w14:paraId="000DA88A" w14:textId="77777777" w:rsidR="00834F75" w:rsidRPr="001E0D92" w:rsidRDefault="00834F75" w:rsidP="00834F75">
      <w:pPr>
        <w:spacing w:line="360" w:lineRule="auto"/>
        <w:jc w:val="both"/>
        <w:rPr>
          <w:rFonts w:ascii="Arial" w:hAnsi="Arial" w:cs="Arial"/>
          <w:b/>
          <w:sz w:val="28"/>
          <w:szCs w:val="28"/>
        </w:rPr>
      </w:pPr>
      <w:r w:rsidRPr="001E0D92">
        <w:rPr>
          <w:rFonts w:ascii="Arial" w:hAnsi="Arial" w:cs="Arial"/>
          <w:sz w:val="28"/>
          <w:szCs w:val="28"/>
        </w:rPr>
        <w:t xml:space="preserve">La memòria de les arrels jueves europees apareix amb claredat expositiva a </w:t>
      </w:r>
      <w:r w:rsidRPr="001E0D92">
        <w:rPr>
          <w:rFonts w:ascii="Arial" w:hAnsi="Arial" w:cs="Arial"/>
          <w:b/>
          <w:sz w:val="28"/>
          <w:szCs w:val="28"/>
        </w:rPr>
        <w:t>La treva.</w:t>
      </w:r>
    </w:p>
    <w:p w14:paraId="270758AD"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Les vicissituds de les refugiades </w:t>
      </w:r>
      <w:proofErr w:type="spellStart"/>
      <w:r w:rsidRPr="001E0D92">
        <w:rPr>
          <w:rFonts w:ascii="Arial" w:hAnsi="Arial" w:cs="Arial"/>
          <w:sz w:val="28"/>
          <w:szCs w:val="28"/>
        </w:rPr>
        <w:t>Sore</w:t>
      </w:r>
      <w:proofErr w:type="spellEnd"/>
      <w:r w:rsidRPr="001E0D92">
        <w:rPr>
          <w:rFonts w:ascii="Arial" w:hAnsi="Arial" w:cs="Arial"/>
          <w:sz w:val="28"/>
          <w:szCs w:val="28"/>
        </w:rPr>
        <w:t xml:space="preserve"> i la seva silenciosa germana que de ben petites van haver d’aprendre a viure el present més immediat i “ a viatjar per continents amb una maleteta per a totes dues, a viure com els ocells del cel...igual que una ploma es deixa portar pel vent...” errants però “ amb una fe il·limitada en el futur i en els altres, i un innat i intacte amor per la vida” p.125-126 </w:t>
      </w:r>
    </w:p>
    <w:p w14:paraId="5FE1B492"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lastRenderedPageBreak/>
        <w:t>Els jueus i la maleta sempre inseparable com un braç més cap a una destinació incerta.</w:t>
      </w:r>
    </w:p>
    <w:p w14:paraId="70D936B4"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A través de diferents personatges i situacions el narrador ens parla del poble jueu, de la diferència,  les arrels, de les llengües sefardita i </w:t>
      </w:r>
      <w:r w:rsidRPr="001E0D92">
        <w:rPr>
          <w:rFonts w:ascii="Arial" w:hAnsi="Arial" w:cs="Arial"/>
          <w:i/>
          <w:sz w:val="28"/>
          <w:szCs w:val="28"/>
        </w:rPr>
        <w:t xml:space="preserve">jiddisch. </w:t>
      </w:r>
      <w:r w:rsidRPr="001E0D92">
        <w:rPr>
          <w:rFonts w:ascii="Arial" w:hAnsi="Arial" w:cs="Arial"/>
          <w:sz w:val="28"/>
          <w:szCs w:val="28"/>
        </w:rPr>
        <w:t>p88, 89, 124.</w:t>
      </w:r>
    </w:p>
    <w:p w14:paraId="58148649"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En definitiva podem entendre la relació del poble jueu amb els llibres, la paraula i la memòria. La relació ètica de l’esperit jueu amb el passat. Les arrels jueves de la història d’Europa, silenciada, perseguida i manipulada.</w:t>
      </w:r>
    </w:p>
    <w:p w14:paraId="267071C4"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Si acceptem com diu </w:t>
      </w:r>
      <w:proofErr w:type="spellStart"/>
      <w:r w:rsidRPr="001E0D92">
        <w:rPr>
          <w:rFonts w:ascii="Arial" w:hAnsi="Arial" w:cs="Arial"/>
          <w:sz w:val="28"/>
          <w:szCs w:val="28"/>
        </w:rPr>
        <w:t>Steiner</w:t>
      </w:r>
      <w:proofErr w:type="spellEnd"/>
      <w:r w:rsidRPr="001E0D92">
        <w:rPr>
          <w:rFonts w:ascii="Arial" w:hAnsi="Arial" w:cs="Arial"/>
          <w:sz w:val="28"/>
          <w:szCs w:val="28"/>
        </w:rPr>
        <w:t xml:space="preserve"> que la feina literària “és ajudar-nos a llegir com a éssers humans íntegres i l’Edu</w:t>
      </w:r>
      <w:r w:rsidR="00042700" w:rsidRPr="001E0D92">
        <w:rPr>
          <w:rFonts w:ascii="Arial" w:hAnsi="Arial" w:cs="Arial"/>
          <w:sz w:val="28"/>
          <w:szCs w:val="28"/>
        </w:rPr>
        <w:t>c</w:t>
      </w:r>
      <w:r w:rsidRPr="001E0D92">
        <w:rPr>
          <w:rFonts w:ascii="Arial" w:hAnsi="Arial" w:cs="Arial"/>
          <w:sz w:val="28"/>
          <w:szCs w:val="28"/>
        </w:rPr>
        <w:t xml:space="preserve">ació és inseparable de l’Ètica , llegir les obres de primo Levi serà un acte contrari a la </w:t>
      </w:r>
      <w:r w:rsidR="00042700" w:rsidRPr="001E0D92">
        <w:rPr>
          <w:rFonts w:ascii="Arial" w:hAnsi="Arial" w:cs="Arial"/>
          <w:sz w:val="28"/>
          <w:szCs w:val="28"/>
        </w:rPr>
        <w:t>barbàrie</w:t>
      </w:r>
      <w:r w:rsidRPr="001E0D92">
        <w:rPr>
          <w:rFonts w:ascii="Arial" w:hAnsi="Arial" w:cs="Arial"/>
          <w:sz w:val="28"/>
          <w:szCs w:val="28"/>
        </w:rPr>
        <w:t>, a l’Infern i serà també un acte d’esperança per al futur.</w:t>
      </w:r>
    </w:p>
    <w:p w14:paraId="42C93E79" w14:textId="77777777" w:rsidR="00834F75" w:rsidRPr="001E0D92" w:rsidRDefault="00834F75" w:rsidP="00834F75">
      <w:pPr>
        <w:spacing w:line="360" w:lineRule="auto"/>
        <w:jc w:val="both"/>
        <w:rPr>
          <w:rFonts w:ascii="Arial" w:hAnsi="Arial" w:cs="Arial"/>
          <w:sz w:val="28"/>
          <w:szCs w:val="28"/>
        </w:rPr>
      </w:pPr>
    </w:p>
    <w:p w14:paraId="3D6E92BB" w14:textId="77777777" w:rsidR="00834F75" w:rsidRPr="001E0D92" w:rsidRDefault="00834F75" w:rsidP="00834F75">
      <w:pPr>
        <w:spacing w:line="360" w:lineRule="auto"/>
        <w:jc w:val="both"/>
        <w:rPr>
          <w:rFonts w:ascii="Arial" w:hAnsi="Arial" w:cs="Arial"/>
          <w:b/>
          <w:bCs/>
          <w:sz w:val="28"/>
          <w:szCs w:val="28"/>
        </w:rPr>
      </w:pPr>
      <w:r w:rsidRPr="001E0D92">
        <w:rPr>
          <w:rFonts w:ascii="Arial" w:hAnsi="Arial" w:cs="Arial"/>
          <w:b/>
          <w:bCs/>
          <w:sz w:val="28"/>
          <w:szCs w:val="28"/>
        </w:rPr>
        <w:t xml:space="preserve">Lluïsa </w:t>
      </w:r>
      <w:proofErr w:type="spellStart"/>
      <w:r w:rsidRPr="001E0D92">
        <w:rPr>
          <w:rFonts w:ascii="Arial" w:hAnsi="Arial" w:cs="Arial"/>
          <w:b/>
          <w:bCs/>
          <w:sz w:val="28"/>
          <w:szCs w:val="28"/>
        </w:rPr>
        <w:t>Soaz</w:t>
      </w:r>
      <w:proofErr w:type="spellEnd"/>
      <w:r w:rsidRPr="001E0D92">
        <w:rPr>
          <w:rFonts w:ascii="Arial" w:hAnsi="Arial" w:cs="Arial"/>
          <w:b/>
          <w:bCs/>
          <w:sz w:val="28"/>
          <w:szCs w:val="28"/>
        </w:rPr>
        <w:t xml:space="preserve"> </w:t>
      </w:r>
      <w:proofErr w:type="spellStart"/>
      <w:r w:rsidRPr="001E0D92">
        <w:rPr>
          <w:rFonts w:ascii="Arial" w:hAnsi="Arial" w:cs="Arial"/>
          <w:b/>
          <w:bCs/>
          <w:sz w:val="28"/>
          <w:szCs w:val="28"/>
        </w:rPr>
        <w:t>Gonzàlez</w:t>
      </w:r>
      <w:proofErr w:type="spellEnd"/>
    </w:p>
    <w:p w14:paraId="55FFE38D" w14:textId="77777777" w:rsidR="00834F75" w:rsidRPr="001E0D92" w:rsidRDefault="00834F75" w:rsidP="00834F75">
      <w:pPr>
        <w:spacing w:line="360" w:lineRule="auto"/>
        <w:jc w:val="both"/>
        <w:rPr>
          <w:rFonts w:ascii="Arial" w:hAnsi="Arial" w:cs="Arial"/>
          <w:sz w:val="28"/>
          <w:szCs w:val="28"/>
        </w:rPr>
      </w:pPr>
    </w:p>
    <w:p w14:paraId="54C98D56"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Bibliografia</w:t>
      </w:r>
    </w:p>
    <w:p w14:paraId="533FF269" w14:textId="77777777" w:rsidR="00834F75" w:rsidRPr="001E0D92" w:rsidRDefault="00834F75" w:rsidP="00834F75">
      <w:pPr>
        <w:spacing w:line="360" w:lineRule="auto"/>
        <w:jc w:val="both"/>
        <w:rPr>
          <w:rFonts w:ascii="Arial" w:hAnsi="Arial" w:cs="Arial"/>
          <w:b/>
          <w:sz w:val="28"/>
          <w:szCs w:val="28"/>
        </w:rPr>
      </w:pPr>
      <w:r w:rsidRPr="001E0D92">
        <w:rPr>
          <w:rFonts w:ascii="Arial" w:hAnsi="Arial" w:cs="Arial"/>
          <w:b/>
          <w:sz w:val="28"/>
          <w:szCs w:val="28"/>
        </w:rPr>
        <w:t>La treva</w:t>
      </w:r>
    </w:p>
    <w:p w14:paraId="57437BA3"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 Primo Levi   </w:t>
      </w:r>
    </w:p>
    <w:p w14:paraId="52EAFFB8"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Ed. 62. </w:t>
      </w:r>
      <w:proofErr w:type="spellStart"/>
      <w:r w:rsidRPr="001E0D92">
        <w:rPr>
          <w:rFonts w:ascii="Arial" w:hAnsi="Arial" w:cs="Arial"/>
          <w:sz w:val="28"/>
          <w:szCs w:val="28"/>
        </w:rPr>
        <w:t>Col.lecció</w:t>
      </w:r>
      <w:proofErr w:type="spellEnd"/>
      <w:r w:rsidRPr="001E0D92">
        <w:rPr>
          <w:rFonts w:ascii="Arial" w:hAnsi="Arial" w:cs="Arial"/>
          <w:sz w:val="28"/>
          <w:szCs w:val="28"/>
        </w:rPr>
        <w:t xml:space="preserve"> la butxaca. 2016</w:t>
      </w:r>
    </w:p>
    <w:p w14:paraId="1C611814" w14:textId="77777777" w:rsidR="00834F75" w:rsidRPr="001E0D92" w:rsidRDefault="00834F75" w:rsidP="00834F75">
      <w:pPr>
        <w:spacing w:line="360" w:lineRule="auto"/>
        <w:jc w:val="both"/>
        <w:rPr>
          <w:rFonts w:ascii="Arial" w:hAnsi="Arial" w:cs="Arial"/>
          <w:sz w:val="28"/>
          <w:szCs w:val="28"/>
        </w:rPr>
      </w:pPr>
    </w:p>
    <w:p w14:paraId="53E56FC3"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b/>
          <w:sz w:val="28"/>
          <w:szCs w:val="28"/>
        </w:rPr>
        <w:t>La lliçó d’Auschwitz</w:t>
      </w:r>
      <w:r w:rsidRPr="001E0D92">
        <w:rPr>
          <w:rFonts w:ascii="Arial" w:hAnsi="Arial" w:cs="Arial"/>
          <w:sz w:val="28"/>
          <w:szCs w:val="28"/>
        </w:rPr>
        <w:t xml:space="preserve">  </w:t>
      </w:r>
    </w:p>
    <w:p w14:paraId="23FD6408"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Joan Carles </w:t>
      </w:r>
      <w:proofErr w:type="spellStart"/>
      <w:r w:rsidRPr="001E0D92">
        <w:rPr>
          <w:rFonts w:ascii="Arial" w:hAnsi="Arial" w:cs="Arial"/>
          <w:sz w:val="28"/>
          <w:szCs w:val="28"/>
        </w:rPr>
        <w:t>Mèlich</w:t>
      </w:r>
      <w:proofErr w:type="spellEnd"/>
    </w:p>
    <w:p w14:paraId="4AF358BA"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Publicacions Abadia de Montserrat 2001</w:t>
      </w:r>
    </w:p>
    <w:p w14:paraId="749FBEE5" w14:textId="77777777" w:rsidR="00834F75" w:rsidRPr="001E0D92" w:rsidRDefault="00834F75" w:rsidP="00834F75">
      <w:pPr>
        <w:spacing w:line="360" w:lineRule="auto"/>
        <w:jc w:val="both"/>
        <w:rPr>
          <w:rFonts w:ascii="Arial" w:hAnsi="Arial" w:cs="Arial"/>
          <w:sz w:val="28"/>
          <w:szCs w:val="28"/>
        </w:rPr>
      </w:pPr>
    </w:p>
    <w:p w14:paraId="2F6B438A" w14:textId="77777777" w:rsidR="00834F75" w:rsidRPr="001E0D92" w:rsidRDefault="00834F75" w:rsidP="00834F75">
      <w:pPr>
        <w:spacing w:line="360" w:lineRule="auto"/>
        <w:jc w:val="both"/>
        <w:rPr>
          <w:rFonts w:ascii="Arial" w:hAnsi="Arial" w:cs="Arial"/>
          <w:b/>
          <w:sz w:val="28"/>
          <w:szCs w:val="28"/>
        </w:rPr>
      </w:pPr>
      <w:r w:rsidRPr="001E0D92">
        <w:rPr>
          <w:rFonts w:ascii="Arial" w:hAnsi="Arial" w:cs="Arial"/>
          <w:b/>
          <w:sz w:val="28"/>
          <w:szCs w:val="28"/>
        </w:rPr>
        <w:lastRenderedPageBreak/>
        <w:t>Humanisme de l’altre home</w:t>
      </w:r>
    </w:p>
    <w:p w14:paraId="410AD1C9"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E. </w:t>
      </w:r>
      <w:proofErr w:type="spellStart"/>
      <w:r w:rsidRPr="001E0D92">
        <w:rPr>
          <w:rFonts w:ascii="Arial" w:hAnsi="Arial" w:cs="Arial"/>
          <w:sz w:val="28"/>
          <w:szCs w:val="28"/>
        </w:rPr>
        <w:t>Levinas</w:t>
      </w:r>
      <w:proofErr w:type="spellEnd"/>
    </w:p>
    <w:p w14:paraId="571EDEE4"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Edicions 3i4 . València 1993</w:t>
      </w:r>
    </w:p>
    <w:p w14:paraId="5659A69F"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 </w:t>
      </w:r>
    </w:p>
    <w:p w14:paraId="4859FAC7" w14:textId="77777777" w:rsidR="00834F75" w:rsidRPr="001E0D92" w:rsidRDefault="00834F75" w:rsidP="00834F75">
      <w:pPr>
        <w:spacing w:line="360" w:lineRule="auto"/>
        <w:jc w:val="both"/>
        <w:rPr>
          <w:rFonts w:ascii="Arial" w:hAnsi="Arial" w:cs="Arial"/>
          <w:b/>
          <w:sz w:val="28"/>
          <w:szCs w:val="28"/>
        </w:rPr>
      </w:pPr>
      <w:r w:rsidRPr="001E0D92">
        <w:rPr>
          <w:rFonts w:ascii="Arial" w:hAnsi="Arial" w:cs="Arial"/>
          <w:b/>
          <w:sz w:val="28"/>
          <w:szCs w:val="28"/>
        </w:rPr>
        <w:t>Sobre el concepte d’història</w:t>
      </w:r>
    </w:p>
    <w:p w14:paraId="3EF6760A"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Walter Benjamin</w:t>
      </w:r>
    </w:p>
    <w:p w14:paraId="101B3DFE"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Ed. </w:t>
      </w:r>
      <w:proofErr w:type="spellStart"/>
      <w:r w:rsidRPr="001E0D92">
        <w:rPr>
          <w:rFonts w:ascii="Arial" w:hAnsi="Arial" w:cs="Arial"/>
          <w:sz w:val="28"/>
          <w:szCs w:val="28"/>
        </w:rPr>
        <w:t>Flâneur</w:t>
      </w:r>
      <w:proofErr w:type="spellEnd"/>
      <w:r w:rsidRPr="001E0D92">
        <w:rPr>
          <w:rFonts w:ascii="Arial" w:hAnsi="Arial" w:cs="Arial"/>
          <w:sz w:val="28"/>
          <w:szCs w:val="28"/>
        </w:rPr>
        <w:t>. Barcelona 2019</w:t>
      </w:r>
    </w:p>
    <w:p w14:paraId="00260362" w14:textId="77777777" w:rsidR="00834F75" w:rsidRPr="001E0D92" w:rsidRDefault="00834F75" w:rsidP="00834F75">
      <w:pPr>
        <w:spacing w:line="360" w:lineRule="auto"/>
        <w:jc w:val="both"/>
        <w:rPr>
          <w:rFonts w:ascii="Arial" w:hAnsi="Arial" w:cs="Arial"/>
          <w:sz w:val="28"/>
          <w:szCs w:val="28"/>
        </w:rPr>
      </w:pPr>
    </w:p>
    <w:p w14:paraId="4D5C6C5D" w14:textId="77777777" w:rsidR="00834F75" w:rsidRPr="001E0D92" w:rsidRDefault="00834F75" w:rsidP="00834F75">
      <w:pPr>
        <w:spacing w:line="360" w:lineRule="auto"/>
        <w:jc w:val="both"/>
        <w:rPr>
          <w:rFonts w:ascii="Arial" w:hAnsi="Arial" w:cs="Arial"/>
          <w:sz w:val="28"/>
          <w:szCs w:val="28"/>
        </w:rPr>
      </w:pPr>
      <w:proofErr w:type="spellStart"/>
      <w:r w:rsidRPr="001E0D92">
        <w:rPr>
          <w:rFonts w:ascii="Arial" w:hAnsi="Arial" w:cs="Arial"/>
          <w:b/>
          <w:sz w:val="28"/>
          <w:szCs w:val="28"/>
        </w:rPr>
        <w:t>Lenguaje</w:t>
      </w:r>
      <w:proofErr w:type="spellEnd"/>
      <w:r w:rsidRPr="001E0D92">
        <w:rPr>
          <w:rFonts w:ascii="Arial" w:hAnsi="Arial" w:cs="Arial"/>
          <w:b/>
          <w:sz w:val="28"/>
          <w:szCs w:val="28"/>
        </w:rPr>
        <w:t xml:space="preserve"> i silencio. </w:t>
      </w:r>
      <w:proofErr w:type="spellStart"/>
      <w:r w:rsidRPr="001E0D92">
        <w:rPr>
          <w:rFonts w:ascii="Arial" w:hAnsi="Arial" w:cs="Arial"/>
          <w:b/>
          <w:sz w:val="28"/>
          <w:szCs w:val="28"/>
        </w:rPr>
        <w:t>Ensayos</w:t>
      </w:r>
      <w:proofErr w:type="spellEnd"/>
      <w:r w:rsidRPr="001E0D92">
        <w:rPr>
          <w:rFonts w:ascii="Arial" w:hAnsi="Arial" w:cs="Arial"/>
          <w:b/>
          <w:sz w:val="28"/>
          <w:szCs w:val="28"/>
        </w:rPr>
        <w:t xml:space="preserve"> sobre la literatura, el </w:t>
      </w:r>
      <w:proofErr w:type="spellStart"/>
      <w:r w:rsidRPr="001E0D92">
        <w:rPr>
          <w:rFonts w:ascii="Arial" w:hAnsi="Arial" w:cs="Arial"/>
          <w:b/>
          <w:sz w:val="28"/>
          <w:szCs w:val="28"/>
        </w:rPr>
        <w:t>lenguaje</w:t>
      </w:r>
      <w:proofErr w:type="spellEnd"/>
      <w:r w:rsidRPr="001E0D92">
        <w:rPr>
          <w:rFonts w:ascii="Arial" w:hAnsi="Arial" w:cs="Arial"/>
          <w:b/>
          <w:sz w:val="28"/>
          <w:szCs w:val="28"/>
        </w:rPr>
        <w:t xml:space="preserve"> y lo </w:t>
      </w:r>
      <w:proofErr w:type="spellStart"/>
      <w:r w:rsidRPr="001E0D92">
        <w:rPr>
          <w:rFonts w:ascii="Arial" w:hAnsi="Arial" w:cs="Arial"/>
          <w:b/>
          <w:sz w:val="28"/>
          <w:szCs w:val="28"/>
        </w:rPr>
        <w:t>inhumano</w:t>
      </w:r>
      <w:proofErr w:type="spellEnd"/>
      <w:r w:rsidRPr="001E0D92">
        <w:rPr>
          <w:rFonts w:ascii="Arial" w:hAnsi="Arial" w:cs="Arial"/>
          <w:sz w:val="28"/>
          <w:szCs w:val="28"/>
        </w:rPr>
        <w:t>.</w:t>
      </w:r>
    </w:p>
    <w:p w14:paraId="6DB61A9A" w14:textId="77777777"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G. </w:t>
      </w:r>
      <w:proofErr w:type="spellStart"/>
      <w:r w:rsidRPr="001E0D92">
        <w:rPr>
          <w:rFonts w:ascii="Arial" w:hAnsi="Arial" w:cs="Arial"/>
          <w:sz w:val="28"/>
          <w:szCs w:val="28"/>
        </w:rPr>
        <w:t>Steiner</w:t>
      </w:r>
      <w:proofErr w:type="spellEnd"/>
    </w:p>
    <w:p w14:paraId="7E2786F8" w14:textId="4724F38F" w:rsidR="00834F75" w:rsidRPr="001E0D92" w:rsidRDefault="00834F75" w:rsidP="00834F75">
      <w:pPr>
        <w:spacing w:line="360" w:lineRule="auto"/>
        <w:jc w:val="both"/>
        <w:rPr>
          <w:rFonts w:ascii="Arial" w:hAnsi="Arial" w:cs="Arial"/>
          <w:sz w:val="28"/>
          <w:szCs w:val="28"/>
        </w:rPr>
      </w:pPr>
      <w:r w:rsidRPr="001E0D92">
        <w:rPr>
          <w:rFonts w:ascii="Arial" w:hAnsi="Arial" w:cs="Arial"/>
          <w:sz w:val="28"/>
          <w:szCs w:val="28"/>
        </w:rPr>
        <w:t xml:space="preserve"> Barcelona. </w:t>
      </w:r>
      <w:proofErr w:type="spellStart"/>
      <w:r w:rsidRPr="001E0D92">
        <w:rPr>
          <w:rFonts w:ascii="Arial" w:hAnsi="Arial" w:cs="Arial"/>
          <w:sz w:val="28"/>
          <w:szCs w:val="28"/>
        </w:rPr>
        <w:t>Gedisa</w:t>
      </w:r>
      <w:proofErr w:type="spellEnd"/>
      <w:r w:rsidRPr="001E0D92">
        <w:rPr>
          <w:rFonts w:ascii="Arial" w:hAnsi="Arial" w:cs="Arial"/>
          <w:sz w:val="28"/>
          <w:szCs w:val="28"/>
        </w:rPr>
        <w:t xml:space="preserve"> 1992</w:t>
      </w:r>
    </w:p>
    <w:p w14:paraId="6FA0A2B7" w14:textId="008F4AA8" w:rsidR="00A536AB" w:rsidRPr="001E0D92" w:rsidRDefault="00A536AB" w:rsidP="00834F75">
      <w:pPr>
        <w:spacing w:line="360" w:lineRule="auto"/>
        <w:jc w:val="both"/>
        <w:rPr>
          <w:rFonts w:ascii="Arial" w:hAnsi="Arial" w:cs="Arial"/>
          <w:sz w:val="28"/>
          <w:szCs w:val="28"/>
        </w:rPr>
      </w:pPr>
    </w:p>
    <w:p w14:paraId="142FD265" w14:textId="09A72B7C" w:rsidR="00A536AB" w:rsidRPr="001E0D92" w:rsidRDefault="00A536AB" w:rsidP="00834F75">
      <w:pPr>
        <w:spacing w:line="360" w:lineRule="auto"/>
        <w:jc w:val="both"/>
        <w:rPr>
          <w:rFonts w:ascii="Arial" w:hAnsi="Arial" w:cs="Arial"/>
          <w:sz w:val="28"/>
          <w:szCs w:val="28"/>
        </w:rPr>
      </w:pPr>
    </w:p>
    <w:p w14:paraId="6D3BFB44" w14:textId="31233F47" w:rsidR="00A536AB" w:rsidRPr="001E0D92" w:rsidRDefault="00A536AB" w:rsidP="00834F75">
      <w:pPr>
        <w:spacing w:line="360" w:lineRule="auto"/>
        <w:jc w:val="both"/>
        <w:rPr>
          <w:rFonts w:ascii="Arial" w:hAnsi="Arial" w:cs="Arial"/>
          <w:sz w:val="28"/>
          <w:szCs w:val="28"/>
        </w:rPr>
      </w:pPr>
    </w:p>
    <w:p w14:paraId="303F4150" w14:textId="77777777" w:rsidR="00A536AB" w:rsidRPr="001E0D92" w:rsidRDefault="00A536AB" w:rsidP="00834F75">
      <w:pPr>
        <w:spacing w:line="360" w:lineRule="auto"/>
        <w:jc w:val="both"/>
        <w:rPr>
          <w:rFonts w:ascii="Arial" w:hAnsi="Arial" w:cs="Arial"/>
          <w:sz w:val="28"/>
          <w:szCs w:val="28"/>
        </w:rPr>
      </w:pPr>
    </w:p>
    <w:p w14:paraId="4D71D034" w14:textId="77777777" w:rsidR="00A83956" w:rsidRPr="001E0D92" w:rsidRDefault="00A83956" w:rsidP="00834F75">
      <w:pPr>
        <w:spacing w:line="360" w:lineRule="auto"/>
        <w:jc w:val="both"/>
        <w:rPr>
          <w:rFonts w:ascii="Arial" w:hAnsi="Arial" w:cs="Arial"/>
          <w:sz w:val="28"/>
          <w:szCs w:val="28"/>
        </w:rPr>
      </w:pPr>
    </w:p>
    <w:p w14:paraId="224D3B53" w14:textId="77777777" w:rsidR="00A83956" w:rsidRPr="001E0D92" w:rsidRDefault="00A6380F" w:rsidP="00A83956">
      <w:pPr>
        <w:pStyle w:val="Prrafodelista"/>
        <w:numPr>
          <w:ilvl w:val="0"/>
          <w:numId w:val="27"/>
        </w:numPr>
        <w:spacing w:line="360" w:lineRule="auto"/>
        <w:jc w:val="both"/>
        <w:rPr>
          <w:rFonts w:ascii="Arial" w:hAnsi="Arial" w:cs="Arial"/>
          <w:b/>
          <w:bCs/>
          <w:sz w:val="28"/>
          <w:szCs w:val="28"/>
        </w:rPr>
      </w:pPr>
      <w:r w:rsidRPr="001E0D92">
        <w:rPr>
          <w:rFonts w:ascii="Arial" w:hAnsi="Arial" w:cs="Arial"/>
          <w:b/>
          <w:bCs/>
          <w:sz w:val="28"/>
          <w:szCs w:val="28"/>
        </w:rPr>
        <w:t>“</w:t>
      </w:r>
      <w:r w:rsidR="00A83956" w:rsidRPr="001E0D92">
        <w:rPr>
          <w:rFonts w:ascii="Arial" w:hAnsi="Arial" w:cs="Arial"/>
          <w:b/>
          <w:bCs/>
          <w:sz w:val="28"/>
          <w:szCs w:val="28"/>
        </w:rPr>
        <w:t>Els enfonsats i els salvats</w:t>
      </w:r>
      <w:r w:rsidRPr="001E0D92">
        <w:rPr>
          <w:rFonts w:ascii="Arial" w:hAnsi="Arial" w:cs="Arial"/>
          <w:b/>
          <w:bCs/>
          <w:sz w:val="28"/>
          <w:szCs w:val="28"/>
        </w:rPr>
        <w:t>”</w:t>
      </w:r>
    </w:p>
    <w:p w14:paraId="07E9B03A" w14:textId="77777777" w:rsidR="00A83956" w:rsidRPr="001E0D92" w:rsidRDefault="00A83956" w:rsidP="00834F75">
      <w:pPr>
        <w:spacing w:line="360" w:lineRule="auto"/>
        <w:jc w:val="both"/>
        <w:rPr>
          <w:rFonts w:ascii="Arial" w:hAnsi="Arial" w:cs="Arial"/>
          <w:sz w:val="28"/>
          <w:szCs w:val="28"/>
        </w:rPr>
      </w:pPr>
    </w:p>
    <w:p w14:paraId="2B1A6914" w14:textId="42978A86" w:rsidR="00A83956" w:rsidRPr="001E0D92" w:rsidRDefault="00A83956"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Escrit</w:t>
      </w:r>
      <w:r w:rsidR="00A536AB" w:rsidRPr="001E0D92">
        <w:rPr>
          <w:rFonts w:ascii="Arial" w:eastAsia="Times New Roman" w:hAnsi="Arial" w:cs="Arial"/>
          <w:color w:val="222222"/>
          <w:sz w:val="28"/>
          <w:szCs w:val="28"/>
          <w:lang w:eastAsia="ca-ES"/>
        </w:rPr>
        <w:t>a</w:t>
      </w:r>
      <w:r w:rsidRPr="001E0D92">
        <w:rPr>
          <w:rFonts w:ascii="Arial" w:eastAsia="Times New Roman" w:hAnsi="Arial" w:cs="Arial"/>
          <w:color w:val="222222"/>
          <w:sz w:val="28"/>
          <w:szCs w:val="28"/>
          <w:lang w:eastAsia="ca-ES"/>
        </w:rPr>
        <w:t xml:space="preserve"> </w:t>
      </w:r>
      <w:r w:rsidR="00A536AB" w:rsidRPr="001E0D92">
        <w:rPr>
          <w:rFonts w:ascii="Arial" w:eastAsia="Times New Roman" w:hAnsi="Arial" w:cs="Arial"/>
          <w:color w:val="222222"/>
          <w:sz w:val="28"/>
          <w:szCs w:val="28"/>
          <w:lang w:eastAsia="ca-ES"/>
        </w:rPr>
        <w:t>l</w:t>
      </w:r>
      <w:r w:rsidRPr="001E0D92">
        <w:rPr>
          <w:rFonts w:ascii="Arial" w:eastAsia="Times New Roman" w:hAnsi="Arial" w:cs="Arial"/>
          <w:color w:val="222222"/>
          <w:sz w:val="28"/>
          <w:szCs w:val="28"/>
          <w:lang w:eastAsia="ca-ES"/>
        </w:rPr>
        <w:t>‘any 1986 és la darrera obra de l’autor. Culminant</w:t>
      </w:r>
      <w:r w:rsidR="00A536AB" w:rsidRPr="001E0D92">
        <w:rPr>
          <w:rFonts w:ascii="Arial" w:eastAsia="Times New Roman" w:hAnsi="Arial" w:cs="Arial"/>
          <w:color w:val="222222"/>
          <w:sz w:val="28"/>
          <w:szCs w:val="28"/>
          <w:lang w:eastAsia="ca-ES"/>
        </w:rPr>
        <w:t xml:space="preserve"> així </w:t>
      </w:r>
      <w:r w:rsidRPr="001E0D92">
        <w:rPr>
          <w:rFonts w:ascii="Arial" w:eastAsia="Times New Roman" w:hAnsi="Arial" w:cs="Arial"/>
          <w:color w:val="222222"/>
          <w:sz w:val="28"/>
          <w:szCs w:val="28"/>
          <w:lang w:eastAsia="ca-ES"/>
        </w:rPr>
        <w:t>la trilogia d</w:t>
      </w:r>
      <w:r w:rsidR="00A536AB" w:rsidRPr="001E0D92">
        <w:rPr>
          <w:rFonts w:ascii="Arial" w:eastAsia="Times New Roman" w:hAnsi="Arial" w:cs="Arial"/>
          <w:color w:val="222222"/>
          <w:sz w:val="28"/>
          <w:szCs w:val="28"/>
          <w:lang w:eastAsia="ca-ES"/>
        </w:rPr>
        <w:t xml:space="preserve">edicada a </w:t>
      </w:r>
      <w:r w:rsidRPr="001E0D92">
        <w:rPr>
          <w:rFonts w:ascii="Arial" w:eastAsia="Times New Roman" w:hAnsi="Arial" w:cs="Arial"/>
          <w:color w:val="222222"/>
          <w:sz w:val="28"/>
          <w:szCs w:val="28"/>
          <w:lang w:eastAsia="ca-ES"/>
        </w:rPr>
        <w:t>Auschwitz. Analitza el món dels camps de la mort i reflexiona sobre l’experiència de sobreviure’n.</w:t>
      </w:r>
    </w:p>
    <w:p w14:paraId="2F3DED19" w14:textId="77777777" w:rsidR="00A83956" w:rsidRPr="001E0D92" w:rsidRDefault="00A83956"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 xml:space="preserve">En aquest llibre no trobem una narració personal de l’experiència com ja ha fet abans. </w:t>
      </w:r>
      <w:r w:rsidR="00A6380F" w:rsidRPr="001E0D92">
        <w:rPr>
          <w:rFonts w:ascii="Arial" w:eastAsia="Times New Roman" w:hAnsi="Arial" w:cs="Arial"/>
          <w:color w:val="222222"/>
          <w:sz w:val="28"/>
          <w:szCs w:val="28"/>
          <w:lang w:eastAsia="ca-ES"/>
        </w:rPr>
        <w:t xml:space="preserve">Aquí afloren qüestions més amplies com </w:t>
      </w:r>
      <w:r w:rsidR="00A6380F" w:rsidRPr="001E0D92">
        <w:rPr>
          <w:rFonts w:ascii="Arial" w:eastAsia="Times New Roman" w:hAnsi="Arial" w:cs="Arial"/>
          <w:b/>
          <w:bCs/>
          <w:color w:val="222222"/>
          <w:sz w:val="28"/>
          <w:szCs w:val="28"/>
          <w:lang w:eastAsia="ca-ES"/>
        </w:rPr>
        <w:t xml:space="preserve">la fiabilitat de la </w:t>
      </w:r>
      <w:r w:rsidR="00A6380F" w:rsidRPr="001E0D92">
        <w:rPr>
          <w:rFonts w:ascii="Arial" w:eastAsia="Times New Roman" w:hAnsi="Arial" w:cs="Arial"/>
          <w:b/>
          <w:bCs/>
          <w:color w:val="222222"/>
          <w:sz w:val="28"/>
          <w:szCs w:val="28"/>
          <w:lang w:eastAsia="ca-ES"/>
        </w:rPr>
        <w:lastRenderedPageBreak/>
        <w:t xml:space="preserve">memòria, </w:t>
      </w:r>
      <w:r w:rsidR="00A6380F" w:rsidRPr="001E0D92">
        <w:rPr>
          <w:rFonts w:ascii="Arial" w:eastAsia="Times New Roman" w:hAnsi="Arial" w:cs="Arial"/>
          <w:color w:val="222222"/>
          <w:sz w:val="28"/>
          <w:szCs w:val="28"/>
          <w:lang w:eastAsia="ca-ES"/>
        </w:rPr>
        <w:t>les tècniques utilitzades pels nazis per</w:t>
      </w:r>
      <w:r w:rsidR="00A6380F" w:rsidRPr="001E0D92">
        <w:rPr>
          <w:rFonts w:ascii="Arial" w:eastAsia="Times New Roman" w:hAnsi="Arial" w:cs="Arial"/>
          <w:b/>
          <w:bCs/>
          <w:color w:val="222222"/>
          <w:sz w:val="28"/>
          <w:szCs w:val="28"/>
          <w:lang w:eastAsia="ca-ES"/>
        </w:rPr>
        <w:t xml:space="preserve"> a dominar els presoners i trencar la seva voluntat, l’elaboració d’un llenguatge dels </w:t>
      </w:r>
      <w:r w:rsidR="00A6380F" w:rsidRPr="001E0D92">
        <w:rPr>
          <w:rFonts w:ascii="Arial" w:eastAsia="Times New Roman" w:hAnsi="Arial" w:cs="Arial"/>
          <w:b/>
          <w:bCs/>
          <w:i/>
          <w:iCs/>
          <w:color w:val="222222"/>
          <w:sz w:val="28"/>
          <w:szCs w:val="28"/>
          <w:lang w:eastAsia="ca-ES"/>
        </w:rPr>
        <w:t>lager</w:t>
      </w:r>
      <w:r w:rsidR="00A6380F" w:rsidRPr="001E0D92">
        <w:rPr>
          <w:rFonts w:ascii="Arial" w:eastAsia="Times New Roman" w:hAnsi="Arial" w:cs="Arial"/>
          <w:b/>
          <w:bCs/>
          <w:color w:val="222222"/>
          <w:sz w:val="28"/>
          <w:szCs w:val="28"/>
          <w:lang w:eastAsia="ca-ES"/>
        </w:rPr>
        <w:t xml:space="preserve">, </w:t>
      </w:r>
      <w:r w:rsidR="00A6380F" w:rsidRPr="001E0D92">
        <w:rPr>
          <w:rFonts w:ascii="Arial" w:eastAsia="Times New Roman" w:hAnsi="Arial" w:cs="Arial"/>
          <w:color w:val="222222"/>
          <w:sz w:val="28"/>
          <w:szCs w:val="28"/>
          <w:lang w:eastAsia="ca-ES"/>
        </w:rPr>
        <w:t xml:space="preserve">o sobre la </w:t>
      </w:r>
      <w:r w:rsidR="00A6380F" w:rsidRPr="001E0D92">
        <w:rPr>
          <w:rFonts w:ascii="Arial" w:eastAsia="Times New Roman" w:hAnsi="Arial" w:cs="Arial"/>
          <w:b/>
          <w:bCs/>
          <w:color w:val="222222"/>
          <w:sz w:val="28"/>
          <w:szCs w:val="28"/>
          <w:lang w:eastAsia="ca-ES"/>
        </w:rPr>
        <w:t>naturalesa de la violència</w:t>
      </w:r>
      <w:r w:rsidR="00A6380F" w:rsidRPr="001E0D92">
        <w:rPr>
          <w:rFonts w:ascii="Arial" w:eastAsia="Times New Roman" w:hAnsi="Arial" w:cs="Arial"/>
          <w:color w:val="222222"/>
          <w:sz w:val="28"/>
          <w:szCs w:val="28"/>
          <w:lang w:eastAsia="ca-ES"/>
        </w:rPr>
        <w:t>.</w:t>
      </w:r>
    </w:p>
    <w:p w14:paraId="75BDA0D6" w14:textId="44EF00A1" w:rsidR="00A83956" w:rsidRPr="001E0D92" w:rsidRDefault="00A6380F"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 xml:space="preserve">Aquest llibre és el resultat d’anys de pensar, intercanviar records, donar conferències, etc. Mentre </w:t>
      </w:r>
      <w:r w:rsidR="00A83956" w:rsidRPr="001E0D92">
        <w:rPr>
          <w:rFonts w:ascii="Arial" w:eastAsia="Times New Roman" w:hAnsi="Arial" w:cs="Arial"/>
          <w:color w:val="222222"/>
          <w:sz w:val="28"/>
          <w:szCs w:val="28"/>
          <w:lang w:eastAsia="ca-ES"/>
        </w:rPr>
        <w:t xml:space="preserve"> </w:t>
      </w:r>
      <w:r w:rsidRPr="001E0D92">
        <w:rPr>
          <w:rFonts w:ascii="Arial" w:eastAsia="Times New Roman" w:hAnsi="Arial" w:cs="Arial"/>
          <w:color w:val="222222"/>
          <w:sz w:val="28"/>
          <w:szCs w:val="28"/>
          <w:lang w:eastAsia="ca-ES"/>
        </w:rPr>
        <w:t>les dues anteriors parts de la trilogia han estat, finalment, d’una gran difusió i han generat un ampli eco</w:t>
      </w:r>
      <w:r w:rsidRPr="001E0D92">
        <w:rPr>
          <w:rFonts w:ascii="Arial" w:eastAsia="Times New Roman" w:hAnsi="Arial" w:cs="Arial"/>
          <w:b/>
          <w:bCs/>
          <w:color w:val="222222"/>
          <w:sz w:val="28"/>
          <w:szCs w:val="28"/>
          <w:lang w:eastAsia="ca-ES"/>
        </w:rPr>
        <w:t xml:space="preserve">, Adolf </w:t>
      </w:r>
      <w:proofErr w:type="spellStart"/>
      <w:r w:rsidRPr="001E0D92">
        <w:rPr>
          <w:rFonts w:ascii="Arial" w:eastAsia="Times New Roman" w:hAnsi="Arial" w:cs="Arial"/>
          <w:b/>
          <w:bCs/>
          <w:color w:val="222222"/>
          <w:sz w:val="28"/>
          <w:szCs w:val="28"/>
          <w:lang w:eastAsia="ca-ES"/>
        </w:rPr>
        <w:t>Eichmann</w:t>
      </w:r>
      <w:proofErr w:type="spellEnd"/>
      <w:r w:rsidRPr="001E0D92">
        <w:rPr>
          <w:rFonts w:ascii="Arial" w:eastAsia="Times New Roman" w:hAnsi="Arial" w:cs="Arial"/>
          <w:color w:val="222222"/>
          <w:sz w:val="28"/>
          <w:szCs w:val="28"/>
          <w:lang w:eastAsia="ca-ES"/>
        </w:rPr>
        <w:t xml:space="preserve"> ha estat segrestat</w:t>
      </w:r>
      <w:r w:rsidR="00A536AB" w:rsidRPr="001E0D92">
        <w:rPr>
          <w:rFonts w:ascii="Arial" w:eastAsia="Times New Roman" w:hAnsi="Arial" w:cs="Arial"/>
          <w:color w:val="222222"/>
          <w:sz w:val="28"/>
          <w:szCs w:val="28"/>
          <w:lang w:eastAsia="ca-ES"/>
        </w:rPr>
        <w:t xml:space="preserve">, </w:t>
      </w:r>
      <w:r w:rsidRPr="001E0D92">
        <w:rPr>
          <w:rFonts w:ascii="Arial" w:eastAsia="Times New Roman" w:hAnsi="Arial" w:cs="Arial"/>
          <w:color w:val="222222"/>
          <w:sz w:val="28"/>
          <w:szCs w:val="28"/>
          <w:lang w:eastAsia="ca-ES"/>
        </w:rPr>
        <w:t xml:space="preserve">jutjat </w:t>
      </w:r>
      <w:r w:rsidR="00A536AB" w:rsidRPr="001E0D92">
        <w:rPr>
          <w:rFonts w:ascii="Arial" w:eastAsia="Times New Roman" w:hAnsi="Arial" w:cs="Arial"/>
          <w:color w:val="222222"/>
          <w:sz w:val="28"/>
          <w:szCs w:val="28"/>
          <w:lang w:eastAsia="ca-ES"/>
        </w:rPr>
        <w:t xml:space="preserve">i executat </w:t>
      </w:r>
      <w:r w:rsidRPr="001E0D92">
        <w:rPr>
          <w:rFonts w:ascii="Arial" w:eastAsia="Times New Roman" w:hAnsi="Arial" w:cs="Arial"/>
          <w:color w:val="222222"/>
          <w:sz w:val="28"/>
          <w:szCs w:val="28"/>
          <w:lang w:eastAsia="ca-ES"/>
        </w:rPr>
        <w:t xml:space="preserve">a Jerusalem, </w:t>
      </w:r>
      <w:r w:rsidRPr="001E0D92">
        <w:rPr>
          <w:rFonts w:ascii="Arial" w:eastAsia="Times New Roman" w:hAnsi="Arial" w:cs="Arial"/>
          <w:b/>
          <w:bCs/>
          <w:color w:val="222222"/>
          <w:sz w:val="28"/>
          <w:szCs w:val="28"/>
          <w:lang w:eastAsia="ca-ES"/>
        </w:rPr>
        <w:t xml:space="preserve">Hannah </w:t>
      </w:r>
      <w:commentRangeStart w:id="1"/>
      <w:r w:rsidRPr="001E0D92">
        <w:rPr>
          <w:rFonts w:ascii="Arial" w:eastAsia="Times New Roman" w:hAnsi="Arial" w:cs="Arial"/>
          <w:b/>
          <w:bCs/>
          <w:color w:val="222222"/>
          <w:sz w:val="28"/>
          <w:szCs w:val="28"/>
          <w:lang w:eastAsia="ca-ES"/>
        </w:rPr>
        <w:t>Arendt</w:t>
      </w:r>
      <w:commentRangeEnd w:id="1"/>
      <w:r w:rsidRPr="001E0D92">
        <w:rPr>
          <w:rStyle w:val="Refdecomentario"/>
          <w:rFonts w:ascii="Arial" w:hAnsi="Arial" w:cs="Arial"/>
          <w:b/>
          <w:bCs/>
          <w:sz w:val="28"/>
          <w:szCs w:val="28"/>
        </w:rPr>
        <w:commentReference w:id="1"/>
      </w:r>
      <w:r w:rsidRPr="001E0D92">
        <w:rPr>
          <w:rFonts w:ascii="Arial" w:eastAsia="Times New Roman" w:hAnsi="Arial" w:cs="Arial"/>
          <w:b/>
          <w:bCs/>
          <w:color w:val="222222"/>
          <w:sz w:val="28"/>
          <w:szCs w:val="28"/>
          <w:lang w:eastAsia="ca-ES"/>
        </w:rPr>
        <w:t xml:space="preserve"> </w:t>
      </w:r>
      <w:r w:rsidRPr="001E0D92">
        <w:rPr>
          <w:rFonts w:ascii="Arial" w:eastAsia="Times New Roman" w:hAnsi="Arial" w:cs="Arial"/>
          <w:color w:val="222222"/>
          <w:sz w:val="28"/>
          <w:szCs w:val="28"/>
          <w:lang w:eastAsia="ca-ES"/>
        </w:rPr>
        <w:t xml:space="preserve">ha popularitzat </w:t>
      </w:r>
      <w:r w:rsidR="00A536AB" w:rsidRPr="001E0D92">
        <w:rPr>
          <w:rFonts w:ascii="Arial" w:eastAsia="Times New Roman" w:hAnsi="Arial" w:cs="Arial"/>
          <w:color w:val="222222"/>
          <w:sz w:val="28"/>
          <w:szCs w:val="28"/>
          <w:lang w:eastAsia="ca-ES"/>
        </w:rPr>
        <w:t xml:space="preserve">el concepte de </w:t>
      </w:r>
      <w:r w:rsidRPr="001E0D92">
        <w:rPr>
          <w:rFonts w:ascii="Arial" w:eastAsia="Times New Roman" w:hAnsi="Arial" w:cs="Arial"/>
          <w:color w:val="222222"/>
          <w:sz w:val="28"/>
          <w:szCs w:val="28"/>
          <w:lang w:eastAsia="ca-ES"/>
        </w:rPr>
        <w:t xml:space="preserve">banalitat del mal, </w:t>
      </w:r>
      <w:r w:rsidR="00C87B8C" w:rsidRPr="001E0D92">
        <w:rPr>
          <w:rFonts w:ascii="Arial" w:eastAsia="Times New Roman" w:hAnsi="Arial" w:cs="Arial"/>
          <w:color w:val="222222"/>
          <w:sz w:val="28"/>
          <w:szCs w:val="28"/>
          <w:lang w:eastAsia="ca-ES"/>
        </w:rPr>
        <w:t xml:space="preserve">el psicòleg jueu </w:t>
      </w:r>
      <w:r w:rsidRPr="001E0D92">
        <w:rPr>
          <w:rFonts w:ascii="Arial" w:eastAsia="Times New Roman" w:hAnsi="Arial" w:cs="Arial"/>
          <w:b/>
          <w:bCs/>
          <w:color w:val="222222"/>
          <w:sz w:val="28"/>
          <w:szCs w:val="28"/>
          <w:lang w:eastAsia="ca-ES"/>
        </w:rPr>
        <w:t>Victor Frankl</w:t>
      </w:r>
      <w:r w:rsidRPr="001E0D92">
        <w:rPr>
          <w:rFonts w:ascii="Arial" w:eastAsia="Times New Roman" w:hAnsi="Arial" w:cs="Arial"/>
          <w:color w:val="222222"/>
          <w:sz w:val="28"/>
          <w:szCs w:val="28"/>
          <w:lang w:eastAsia="ca-ES"/>
        </w:rPr>
        <w:t xml:space="preserve"> </w:t>
      </w:r>
      <w:r w:rsidR="00C87B8C" w:rsidRPr="001E0D92">
        <w:rPr>
          <w:rFonts w:ascii="Arial" w:eastAsia="Times New Roman" w:hAnsi="Arial" w:cs="Arial"/>
          <w:color w:val="222222"/>
          <w:sz w:val="28"/>
          <w:szCs w:val="28"/>
          <w:lang w:eastAsia="ca-ES"/>
        </w:rPr>
        <w:t>ha explicat i analitzat</w:t>
      </w:r>
      <w:r w:rsidR="00A536AB" w:rsidRPr="001E0D92">
        <w:rPr>
          <w:rFonts w:ascii="Arial" w:eastAsia="Times New Roman" w:hAnsi="Arial" w:cs="Arial"/>
          <w:color w:val="222222"/>
          <w:sz w:val="28"/>
          <w:szCs w:val="28"/>
          <w:lang w:eastAsia="ca-ES"/>
        </w:rPr>
        <w:t xml:space="preserve"> psicològicament</w:t>
      </w:r>
      <w:r w:rsidR="00BC6E66" w:rsidRPr="001E0D92">
        <w:rPr>
          <w:rFonts w:ascii="Arial" w:eastAsia="Times New Roman" w:hAnsi="Arial" w:cs="Arial"/>
          <w:color w:val="222222"/>
          <w:sz w:val="28"/>
          <w:szCs w:val="28"/>
          <w:lang w:eastAsia="ca-ES"/>
        </w:rPr>
        <w:t xml:space="preserve"> els efectes,</w:t>
      </w:r>
      <w:r w:rsidR="00A536AB" w:rsidRPr="001E0D92">
        <w:rPr>
          <w:rFonts w:ascii="Arial" w:eastAsia="Times New Roman" w:hAnsi="Arial" w:cs="Arial"/>
          <w:color w:val="222222"/>
          <w:sz w:val="28"/>
          <w:szCs w:val="28"/>
          <w:lang w:eastAsia="ca-ES"/>
        </w:rPr>
        <w:t xml:space="preserve"> a partir de </w:t>
      </w:r>
      <w:r w:rsidR="00C87B8C" w:rsidRPr="001E0D92">
        <w:rPr>
          <w:rFonts w:ascii="Arial" w:eastAsia="Times New Roman" w:hAnsi="Arial" w:cs="Arial"/>
          <w:color w:val="222222"/>
          <w:sz w:val="28"/>
          <w:szCs w:val="28"/>
          <w:lang w:eastAsia="ca-ES"/>
        </w:rPr>
        <w:t xml:space="preserve">la seva pròpia experiència de captiveri a </w:t>
      </w:r>
      <w:r w:rsidR="00C87B8C" w:rsidRPr="001E0D92">
        <w:rPr>
          <w:rFonts w:ascii="Arial" w:eastAsia="Times New Roman" w:hAnsi="Arial" w:cs="Arial"/>
          <w:b/>
          <w:bCs/>
          <w:color w:val="222222"/>
          <w:sz w:val="28"/>
          <w:szCs w:val="28"/>
          <w:lang w:eastAsia="ca-ES"/>
        </w:rPr>
        <w:t xml:space="preserve">Theresienstad </w:t>
      </w:r>
      <w:r w:rsidR="00C87B8C" w:rsidRPr="001E0D92">
        <w:rPr>
          <w:rFonts w:ascii="Arial" w:eastAsia="Times New Roman" w:hAnsi="Arial" w:cs="Arial"/>
          <w:color w:val="222222"/>
          <w:sz w:val="28"/>
          <w:szCs w:val="28"/>
          <w:lang w:eastAsia="ca-ES"/>
        </w:rPr>
        <w:t>i Auschwitz, així doncs Primo Levi ha contrastat la seva pròpia experiència i en part l’ha racionalitzat, això el porta a formular una sèrie de preguntes claus i a respondre’n una part de les mateixes</w:t>
      </w:r>
      <w:r w:rsidR="00BC6E66" w:rsidRPr="001E0D92">
        <w:rPr>
          <w:rFonts w:ascii="Arial" w:eastAsia="Times New Roman" w:hAnsi="Arial" w:cs="Arial"/>
          <w:color w:val="222222"/>
          <w:sz w:val="28"/>
          <w:szCs w:val="28"/>
          <w:lang w:eastAsia="ca-ES"/>
        </w:rPr>
        <w:t>,</w:t>
      </w:r>
      <w:r w:rsidR="00C87B8C" w:rsidRPr="001E0D92">
        <w:rPr>
          <w:rFonts w:ascii="Arial" w:eastAsia="Times New Roman" w:hAnsi="Arial" w:cs="Arial"/>
          <w:color w:val="222222"/>
          <w:sz w:val="28"/>
          <w:szCs w:val="28"/>
          <w:lang w:eastAsia="ca-ES"/>
        </w:rPr>
        <w:t xml:space="preserve"> però també a assenyalar determinats fenòmens:</w:t>
      </w:r>
    </w:p>
    <w:p w14:paraId="06D019E5" w14:textId="087F7DF3" w:rsidR="00ED7B41" w:rsidRPr="001E0D92" w:rsidRDefault="00C87B8C"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 xml:space="preserve">Per exemple, abans d’analitzar l’obra de manera ordenada, </w:t>
      </w:r>
      <w:r w:rsidR="00ED7B41" w:rsidRPr="001E0D92">
        <w:rPr>
          <w:rFonts w:ascii="Arial" w:eastAsia="Times New Roman" w:hAnsi="Arial" w:cs="Arial"/>
          <w:color w:val="222222"/>
          <w:sz w:val="28"/>
          <w:szCs w:val="28"/>
          <w:lang w:eastAsia="ca-ES"/>
        </w:rPr>
        <w:t>podem esmentar alguns de</w:t>
      </w:r>
      <w:r w:rsidRPr="001E0D92">
        <w:rPr>
          <w:rFonts w:ascii="Arial" w:eastAsia="Times New Roman" w:hAnsi="Arial" w:cs="Arial"/>
          <w:color w:val="222222"/>
          <w:sz w:val="28"/>
          <w:szCs w:val="28"/>
          <w:lang w:eastAsia="ca-ES"/>
        </w:rPr>
        <w:t>ls mecanismes del sistema d’explotació i extermini dels lager</w:t>
      </w:r>
      <w:r w:rsidR="00ED7B41" w:rsidRPr="001E0D92">
        <w:rPr>
          <w:rFonts w:ascii="Arial" w:eastAsia="Times New Roman" w:hAnsi="Arial" w:cs="Arial"/>
          <w:color w:val="222222"/>
          <w:sz w:val="28"/>
          <w:szCs w:val="28"/>
          <w:lang w:eastAsia="ca-ES"/>
        </w:rPr>
        <w:t xml:space="preserve">, així </w:t>
      </w:r>
      <w:r w:rsidRPr="001E0D92">
        <w:rPr>
          <w:rFonts w:ascii="Arial" w:eastAsia="Times New Roman" w:hAnsi="Arial" w:cs="Arial"/>
          <w:color w:val="222222"/>
          <w:sz w:val="28"/>
          <w:szCs w:val="28"/>
          <w:lang w:eastAsia="ca-ES"/>
        </w:rPr>
        <w:t xml:space="preserve">la creació de </w:t>
      </w:r>
      <w:r w:rsidRPr="001E0D92">
        <w:rPr>
          <w:rFonts w:ascii="Arial" w:eastAsia="Times New Roman" w:hAnsi="Arial" w:cs="Arial"/>
          <w:b/>
          <w:bCs/>
          <w:color w:val="222222"/>
          <w:sz w:val="28"/>
          <w:szCs w:val="28"/>
          <w:lang w:eastAsia="ca-ES"/>
        </w:rPr>
        <w:t>“zones grises”</w:t>
      </w:r>
      <w:r w:rsidR="00ED7B41" w:rsidRPr="001E0D92">
        <w:rPr>
          <w:rFonts w:ascii="Arial" w:eastAsia="Times New Roman" w:hAnsi="Arial" w:cs="Arial"/>
          <w:b/>
          <w:bCs/>
          <w:color w:val="222222"/>
          <w:sz w:val="28"/>
          <w:szCs w:val="28"/>
          <w:lang w:eastAsia="ca-ES"/>
        </w:rPr>
        <w:t xml:space="preserve"> </w:t>
      </w:r>
      <w:r w:rsidR="00ED7B41" w:rsidRPr="001E0D92">
        <w:rPr>
          <w:rFonts w:ascii="Arial" w:eastAsia="Times New Roman" w:hAnsi="Arial" w:cs="Arial"/>
          <w:color w:val="222222"/>
          <w:sz w:val="28"/>
          <w:szCs w:val="28"/>
          <w:lang w:eastAsia="ca-ES"/>
        </w:rPr>
        <w:t xml:space="preserve">de poder entre els opressors i els oprimits, l’ambient de </w:t>
      </w:r>
      <w:r w:rsidR="00ED7B41" w:rsidRPr="001E0D92">
        <w:rPr>
          <w:rFonts w:ascii="Arial" w:eastAsia="Times New Roman" w:hAnsi="Arial" w:cs="Arial"/>
          <w:b/>
          <w:bCs/>
          <w:color w:val="222222"/>
          <w:sz w:val="28"/>
          <w:szCs w:val="28"/>
          <w:lang w:eastAsia="ca-ES"/>
        </w:rPr>
        <w:t>corrupció</w:t>
      </w:r>
      <w:r w:rsidR="00ED7B41" w:rsidRPr="001E0D92">
        <w:rPr>
          <w:rFonts w:ascii="Arial" w:eastAsia="Times New Roman" w:hAnsi="Arial" w:cs="Arial"/>
          <w:color w:val="222222"/>
          <w:sz w:val="28"/>
          <w:szCs w:val="28"/>
          <w:lang w:eastAsia="ca-ES"/>
        </w:rPr>
        <w:t xml:space="preserve"> </w:t>
      </w:r>
      <w:r w:rsidR="00ED7B41" w:rsidRPr="001E0D92">
        <w:rPr>
          <w:rFonts w:ascii="Arial" w:eastAsia="Times New Roman" w:hAnsi="Arial" w:cs="Arial"/>
          <w:b/>
          <w:bCs/>
          <w:color w:val="222222"/>
          <w:sz w:val="28"/>
          <w:szCs w:val="28"/>
          <w:lang w:eastAsia="ca-ES"/>
        </w:rPr>
        <w:t xml:space="preserve">econòmica i moral </w:t>
      </w:r>
      <w:r w:rsidR="00ED7B41" w:rsidRPr="001E0D92">
        <w:rPr>
          <w:rFonts w:ascii="Arial" w:eastAsia="Times New Roman" w:hAnsi="Arial" w:cs="Arial"/>
          <w:color w:val="222222"/>
          <w:sz w:val="28"/>
          <w:szCs w:val="28"/>
          <w:lang w:eastAsia="ca-ES"/>
        </w:rPr>
        <w:t xml:space="preserve">de totes les persones immerses en el món dels camps, </w:t>
      </w:r>
      <w:r w:rsidR="00ED7B41" w:rsidRPr="001E0D92">
        <w:rPr>
          <w:rFonts w:ascii="Arial" w:eastAsia="Times New Roman" w:hAnsi="Arial" w:cs="Arial"/>
          <w:b/>
          <w:bCs/>
          <w:color w:val="222222"/>
          <w:sz w:val="28"/>
          <w:szCs w:val="28"/>
          <w:lang w:eastAsia="ca-ES"/>
        </w:rPr>
        <w:t>l’estudiada repetició de tasques, dinàmiques</w:t>
      </w:r>
      <w:r w:rsidR="00ED7B41" w:rsidRPr="001E0D92">
        <w:rPr>
          <w:rFonts w:ascii="Arial" w:eastAsia="Times New Roman" w:hAnsi="Arial" w:cs="Arial"/>
          <w:color w:val="222222"/>
          <w:sz w:val="28"/>
          <w:szCs w:val="28"/>
          <w:lang w:eastAsia="ca-ES"/>
        </w:rPr>
        <w:t xml:space="preserve">, horaris i estructures per afavorir rutines de comportament...tot plegat destinat a afavorir les finalitats de producció, </w:t>
      </w:r>
      <w:r w:rsidR="00A536AB" w:rsidRPr="001E0D92">
        <w:rPr>
          <w:rFonts w:ascii="Arial" w:eastAsia="Times New Roman" w:hAnsi="Arial" w:cs="Arial"/>
          <w:color w:val="222222"/>
          <w:sz w:val="28"/>
          <w:szCs w:val="28"/>
          <w:lang w:eastAsia="ca-ES"/>
        </w:rPr>
        <w:t>d’</w:t>
      </w:r>
      <w:r w:rsidR="00ED7B41" w:rsidRPr="001E0D92">
        <w:rPr>
          <w:rFonts w:ascii="Arial" w:eastAsia="Times New Roman" w:hAnsi="Arial" w:cs="Arial"/>
          <w:color w:val="222222"/>
          <w:sz w:val="28"/>
          <w:szCs w:val="28"/>
          <w:lang w:eastAsia="ca-ES"/>
        </w:rPr>
        <w:t>extermini i la seva ulterior utilització social i política.</w:t>
      </w:r>
    </w:p>
    <w:p w14:paraId="787E2C3F" w14:textId="77777777" w:rsidR="002D4DC9" w:rsidRPr="001E0D92" w:rsidRDefault="002D4DC9" w:rsidP="00A83956">
      <w:pPr>
        <w:shd w:val="clear" w:color="auto" w:fill="FFFFFF"/>
        <w:spacing w:before="120" w:after="120"/>
        <w:jc w:val="both"/>
        <w:rPr>
          <w:rFonts w:ascii="Arial" w:eastAsia="Times New Roman" w:hAnsi="Arial" w:cs="Arial"/>
          <w:color w:val="222222"/>
          <w:sz w:val="28"/>
          <w:szCs w:val="28"/>
          <w:lang w:eastAsia="ca-ES"/>
        </w:rPr>
      </w:pPr>
    </w:p>
    <w:p w14:paraId="1B7466B9" w14:textId="77777777" w:rsidR="00A83956" w:rsidRPr="001E0D92" w:rsidRDefault="00ED7B41" w:rsidP="00A83956">
      <w:pPr>
        <w:shd w:val="clear" w:color="auto" w:fill="FFFFFF"/>
        <w:spacing w:before="120" w:after="120"/>
        <w:jc w:val="both"/>
        <w:rPr>
          <w:rFonts w:ascii="Arial" w:eastAsia="Times New Roman" w:hAnsi="Arial" w:cs="Arial"/>
          <w:b/>
          <w:bCs/>
          <w:color w:val="222222"/>
          <w:sz w:val="28"/>
          <w:szCs w:val="28"/>
          <w:lang w:eastAsia="ca-ES"/>
        </w:rPr>
      </w:pPr>
      <w:r w:rsidRPr="001E0D92">
        <w:rPr>
          <w:rFonts w:ascii="Arial" w:eastAsia="Times New Roman" w:hAnsi="Arial" w:cs="Arial"/>
          <w:b/>
          <w:bCs/>
          <w:color w:val="222222"/>
          <w:sz w:val="28"/>
          <w:szCs w:val="28"/>
          <w:lang w:eastAsia="ca-ES"/>
        </w:rPr>
        <w:t>Contingut de l’obra:</w:t>
      </w:r>
    </w:p>
    <w:p w14:paraId="5B95882B" w14:textId="77777777" w:rsidR="00D9359F" w:rsidRPr="001E0D92" w:rsidRDefault="00D9359F" w:rsidP="00A83956">
      <w:pPr>
        <w:shd w:val="clear" w:color="auto" w:fill="FFFFFF"/>
        <w:spacing w:before="120" w:after="120"/>
        <w:jc w:val="both"/>
        <w:rPr>
          <w:rFonts w:ascii="Arial" w:eastAsia="Times New Roman" w:hAnsi="Arial" w:cs="Arial"/>
          <w:b/>
          <w:bCs/>
          <w:color w:val="222222"/>
          <w:sz w:val="28"/>
          <w:szCs w:val="28"/>
          <w:lang w:eastAsia="ca-ES"/>
        </w:rPr>
      </w:pPr>
    </w:p>
    <w:p w14:paraId="1295C5F8" w14:textId="3B1CC0EE" w:rsidR="00D9359F" w:rsidRPr="001E0D92" w:rsidRDefault="00A83956"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b/>
          <w:bCs/>
          <w:color w:val="222222"/>
          <w:sz w:val="28"/>
          <w:szCs w:val="28"/>
          <w:lang w:eastAsia="ca-ES"/>
        </w:rPr>
        <w:t>Prefaci:</w:t>
      </w:r>
      <w:r w:rsidRPr="001E0D92">
        <w:rPr>
          <w:rFonts w:ascii="Arial" w:eastAsia="Times New Roman" w:hAnsi="Arial" w:cs="Arial"/>
          <w:color w:val="222222"/>
          <w:sz w:val="28"/>
          <w:szCs w:val="28"/>
          <w:lang w:eastAsia="ca-ES"/>
        </w:rPr>
        <w:t> </w:t>
      </w:r>
      <w:r w:rsidR="00ED7B41" w:rsidRPr="001E0D92">
        <w:rPr>
          <w:rFonts w:ascii="Arial" w:eastAsia="Times New Roman" w:hAnsi="Arial" w:cs="Arial"/>
          <w:color w:val="222222"/>
          <w:sz w:val="28"/>
          <w:szCs w:val="28"/>
          <w:lang w:eastAsia="ca-ES"/>
        </w:rPr>
        <w:t xml:space="preserve">Primo </w:t>
      </w:r>
      <w:r w:rsidRPr="001E0D92">
        <w:rPr>
          <w:rFonts w:ascii="Arial" w:eastAsia="Times New Roman" w:hAnsi="Arial" w:cs="Arial"/>
          <w:color w:val="222222"/>
          <w:sz w:val="28"/>
          <w:szCs w:val="28"/>
          <w:lang w:eastAsia="ca-ES"/>
        </w:rPr>
        <w:t xml:space="preserve">Levi </w:t>
      </w:r>
      <w:r w:rsidR="00ED7B41" w:rsidRPr="001E0D92">
        <w:rPr>
          <w:rFonts w:ascii="Arial" w:eastAsia="Times New Roman" w:hAnsi="Arial" w:cs="Arial"/>
          <w:color w:val="222222"/>
          <w:sz w:val="28"/>
          <w:szCs w:val="28"/>
          <w:lang w:eastAsia="ca-ES"/>
        </w:rPr>
        <w:t xml:space="preserve">assenyala </w:t>
      </w:r>
      <w:r w:rsidRPr="001E0D92">
        <w:rPr>
          <w:rFonts w:ascii="Arial" w:eastAsia="Times New Roman" w:hAnsi="Arial" w:cs="Arial"/>
          <w:b/>
          <w:bCs/>
          <w:color w:val="222222"/>
          <w:sz w:val="28"/>
          <w:szCs w:val="28"/>
          <w:lang w:eastAsia="ca-ES"/>
        </w:rPr>
        <w:t xml:space="preserve">la </w:t>
      </w:r>
      <w:r w:rsidR="00ED7B41" w:rsidRPr="001E0D92">
        <w:rPr>
          <w:rFonts w:ascii="Arial" w:eastAsia="Times New Roman" w:hAnsi="Arial" w:cs="Arial"/>
          <w:b/>
          <w:bCs/>
          <w:color w:val="222222"/>
          <w:sz w:val="28"/>
          <w:szCs w:val="28"/>
          <w:lang w:eastAsia="ca-ES"/>
        </w:rPr>
        <w:t>tendència</w:t>
      </w:r>
      <w:r w:rsidRPr="001E0D92">
        <w:rPr>
          <w:rFonts w:ascii="Arial" w:eastAsia="Times New Roman" w:hAnsi="Arial" w:cs="Arial"/>
          <w:b/>
          <w:bCs/>
          <w:color w:val="222222"/>
          <w:sz w:val="28"/>
          <w:szCs w:val="28"/>
          <w:lang w:eastAsia="ca-ES"/>
        </w:rPr>
        <w:t xml:space="preserve"> </w:t>
      </w:r>
      <w:r w:rsidR="00ED7B41" w:rsidRPr="001E0D92">
        <w:rPr>
          <w:rFonts w:ascii="Arial" w:eastAsia="Times New Roman" w:hAnsi="Arial" w:cs="Arial"/>
          <w:b/>
          <w:bCs/>
          <w:color w:val="222222"/>
          <w:sz w:val="28"/>
          <w:szCs w:val="28"/>
          <w:lang w:eastAsia="ca-ES"/>
        </w:rPr>
        <w:t>negacionista</w:t>
      </w:r>
      <w:r w:rsidR="00ED7B41" w:rsidRPr="001E0D92">
        <w:rPr>
          <w:rFonts w:ascii="Arial" w:eastAsia="Times New Roman" w:hAnsi="Arial" w:cs="Arial"/>
          <w:color w:val="222222"/>
          <w:sz w:val="28"/>
          <w:szCs w:val="28"/>
          <w:lang w:eastAsia="ca-ES"/>
        </w:rPr>
        <w:t xml:space="preserve"> d</w:t>
      </w:r>
      <w:r w:rsidRPr="001E0D92">
        <w:rPr>
          <w:rFonts w:ascii="Arial" w:eastAsia="Times New Roman" w:hAnsi="Arial" w:cs="Arial"/>
          <w:color w:val="222222"/>
          <w:sz w:val="28"/>
          <w:szCs w:val="28"/>
          <w:lang w:eastAsia="ca-ES"/>
        </w:rPr>
        <w:t xml:space="preserve">el públic </w:t>
      </w:r>
      <w:r w:rsidR="002D4DC9" w:rsidRPr="001E0D92">
        <w:rPr>
          <w:rFonts w:ascii="Arial" w:eastAsia="Times New Roman" w:hAnsi="Arial" w:cs="Arial"/>
          <w:color w:val="222222"/>
          <w:sz w:val="28"/>
          <w:szCs w:val="28"/>
          <w:lang w:eastAsia="ca-ES"/>
        </w:rPr>
        <w:t xml:space="preserve">sobre l’existència mateixa </w:t>
      </w:r>
      <w:r w:rsidRPr="001E0D92">
        <w:rPr>
          <w:rFonts w:ascii="Arial" w:eastAsia="Times New Roman" w:hAnsi="Arial" w:cs="Arial"/>
          <w:color w:val="222222"/>
          <w:sz w:val="28"/>
          <w:szCs w:val="28"/>
          <w:lang w:eastAsia="ca-ES"/>
        </w:rPr>
        <w:t>dels </w:t>
      </w:r>
      <w:r w:rsidR="002D4DC9" w:rsidRPr="001E0D92">
        <w:rPr>
          <w:rFonts w:ascii="Arial" w:eastAsia="Times New Roman" w:hAnsi="Arial" w:cs="Arial"/>
          <w:color w:val="222222"/>
          <w:sz w:val="28"/>
          <w:szCs w:val="28"/>
          <w:lang w:eastAsia="ca-ES"/>
        </w:rPr>
        <w:t xml:space="preserve">lager, o a </w:t>
      </w:r>
      <w:r w:rsidR="00BC6E66" w:rsidRPr="001E0D92">
        <w:rPr>
          <w:rFonts w:ascii="Arial" w:eastAsia="Times New Roman" w:hAnsi="Arial" w:cs="Arial"/>
          <w:color w:val="222222"/>
          <w:sz w:val="28"/>
          <w:szCs w:val="28"/>
          <w:lang w:eastAsia="ca-ES"/>
        </w:rPr>
        <w:t>disminuir-ne</w:t>
      </w:r>
      <w:r w:rsidR="002D4DC9" w:rsidRPr="001E0D92">
        <w:rPr>
          <w:rFonts w:ascii="Arial" w:eastAsia="Times New Roman" w:hAnsi="Arial" w:cs="Arial"/>
          <w:color w:val="222222"/>
          <w:sz w:val="28"/>
          <w:szCs w:val="28"/>
          <w:lang w:eastAsia="ca-ES"/>
        </w:rPr>
        <w:t xml:space="preserve"> quantitativament o qualitativa les xifres de víctimes </w:t>
      </w:r>
      <w:r w:rsidRPr="001E0D92">
        <w:rPr>
          <w:rFonts w:ascii="Arial" w:eastAsia="Times New Roman" w:hAnsi="Arial" w:cs="Arial"/>
          <w:color w:val="222222"/>
          <w:sz w:val="28"/>
          <w:szCs w:val="28"/>
          <w:lang w:eastAsia="ca-ES"/>
        </w:rPr>
        <w:t xml:space="preserve"> que </w:t>
      </w:r>
      <w:r w:rsidR="002D4DC9" w:rsidRPr="001E0D92">
        <w:rPr>
          <w:rFonts w:ascii="Arial" w:eastAsia="Times New Roman" w:hAnsi="Arial" w:cs="Arial"/>
          <w:color w:val="222222"/>
          <w:sz w:val="28"/>
          <w:szCs w:val="28"/>
          <w:lang w:eastAsia="ca-ES"/>
        </w:rPr>
        <w:t xml:space="preserve">els testimonis han reportat. </w:t>
      </w:r>
      <w:r w:rsidRPr="001E0D92">
        <w:rPr>
          <w:rFonts w:ascii="Arial" w:eastAsia="Times New Roman" w:hAnsi="Arial" w:cs="Arial"/>
          <w:color w:val="222222"/>
          <w:sz w:val="28"/>
          <w:szCs w:val="28"/>
          <w:lang w:eastAsia="ca-ES"/>
        </w:rPr>
        <w:t>A</w:t>
      </w:r>
      <w:r w:rsidR="002D4DC9" w:rsidRPr="001E0D92">
        <w:rPr>
          <w:rFonts w:ascii="Arial" w:eastAsia="Times New Roman" w:hAnsi="Arial" w:cs="Arial"/>
          <w:color w:val="222222"/>
          <w:sz w:val="28"/>
          <w:szCs w:val="28"/>
          <w:lang w:eastAsia="ca-ES"/>
        </w:rPr>
        <w:t xml:space="preserve"> més </w:t>
      </w:r>
      <w:r w:rsidRPr="001E0D92">
        <w:rPr>
          <w:rFonts w:ascii="Arial" w:eastAsia="Times New Roman" w:hAnsi="Arial" w:cs="Arial"/>
          <w:color w:val="222222"/>
          <w:sz w:val="28"/>
          <w:szCs w:val="28"/>
          <w:lang w:eastAsia="ca-ES"/>
        </w:rPr>
        <w:t>po</w:t>
      </w:r>
      <w:r w:rsidR="002D4DC9" w:rsidRPr="001E0D92">
        <w:rPr>
          <w:rFonts w:ascii="Arial" w:eastAsia="Times New Roman" w:hAnsi="Arial" w:cs="Arial"/>
          <w:color w:val="222222"/>
          <w:sz w:val="28"/>
          <w:szCs w:val="28"/>
          <w:lang w:eastAsia="ca-ES"/>
        </w:rPr>
        <w:t xml:space="preserve">sa l’accent en l’excusa general dels alemanys </w:t>
      </w:r>
      <w:r w:rsidR="00BC6E66" w:rsidRPr="001E0D92">
        <w:rPr>
          <w:rFonts w:ascii="Arial" w:eastAsia="Times New Roman" w:hAnsi="Arial" w:cs="Arial"/>
          <w:color w:val="222222"/>
          <w:sz w:val="28"/>
          <w:szCs w:val="28"/>
          <w:lang w:eastAsia="ca-ES"/>
        </w:rPr>
        <w:t>d’</w:t>
      </w:r>
      <w:r w:rsidR="002D4DC9" w:rsidRPr="001E0D92">
        <w:rPr>
          <w:rFonts w:ascii="Arial" w:eastAsia="Times New Roman" w:hAnsi="Arial" w:cs="Arial"/>
          <w:color w:val="222222"/>
          <w:sz w:val="28"/>
          <w:szCs w:val="28"/>
          <w:lang w:eastAsia="ca-ES"/>
        </w:rPr>
        <w:t xml:space="preserve">al·legar desconeixement quan l’enorme quantitat d’indicis era </w:t>
      </w:r>
      <w:r w:rsidR="00A536AB" w:rsidRPr="001E0D92">
        <w:rPr>
          <w:rFonts w:ascii="Arial" w:eastAsia="Times New Roman" w:hAnsi="Arial" w:cs="Arial"/>
          <w:color w:val="222222"/>
          <w:sz w:val="28"/>
          <w:szCs w:val="28"/>
          <w:lang w:eastAsia="ca-ES"/>
        </w:rPr>
        <w:t>aclaparadora</w:t>
      </w:r>
      <w:r w:rsidR="002D4DC9" w:rsidRPr="001E0D92">
        <w:rPr>
          <w:rFonts w:ascii="Arial" w:eastAsia="Times New Roman" w:hAnsi="Arial" w:cs="Arial"/>
          <w:color w:val="222222"/>
          <w:sz w:val="28"/>
          <w:szCs w:val="28"/>
          <w:lang w:eastAsia="ca-ES"/>
        </w:rPr>
        <w:t xml:space="preserve">: </w:t>
      </w:r>
      <w:r w:rsidR="00A536AB" w:rsidRPr="001E0D92">
        <w:rPr>
          <w:rFonts w:ascii="Arial" w:eastAsia="Times New Roman" w:hAnsi="Arial" w:cs="Arial"/>
          <w:color w:val="222222"/>
          <w:sz w:val="28"/>
          <w:szCs w:val="28"/>
          <w:lang w:eastAsia="ca-ES"/>
        </w:rPr>
        <w:t xml:space="preserve">la </w:t>
      </w:r>
      <w:r w:rsidR="002D4DC9" w:rsidRPr="001E0D92">
        <w:rPr>
          <w:rFonts w:ascii="Arial" w:eastAsia="Times New Roman" w:hAnsi="Arial" w:cs="Arial"/>
          <w:color w:val="222222"/>
          <w:sz w:val="28"/>
          <w:szCs w:val="28"/>
          <w:lang w:eastAsia="ca-ES"/>
        </w:rPr>
        <w:t>fabricació de capsules de gas,</w:t>
      </w:r>
      <w:r w:rsidR="00B73B11" w:rsidRPr="001E0D92">
        <w:rPr>
          <w:rFonts w:ascii="Arial" w:eastAsia="Times New Roman" w:hAnsi="Arial" w:cs="Arial"/>
          <w:color w:val="222222"/>
          <w:sz w:val="28"/>
          <w:szCs w:val="28"/>
          <w:lang w:eastAsia="ca-ES"/>
        </w:rPr>
        <w:t xml:space="preserve"> </w:t>
      </w:r>
      <w:r w:rsidR="00A536AB" w:rsidRPr="001E0D92">
        <w:rPr>
          <w:rFonts w:ascii="Arial" w:eastAsia="Times New Roman" w:hAnsi="Arial" w:cs="Arial"/>
          <w:color w:val="222222"/>
          <w:sz w:val="28"/>
          <w:szCs w:val="28"/>
          <w:lang w:eastAsia="ca-ES"/>
        </w:rPr>
        <w:t xml:space="preserve">la </w:t>
      </w:r>
      <w:r w:rsidR="002D4DC9" w:rsidRPr="001E0D92">
        <w:rPr>
          <w:rFonts w:ascii="Arial" w:eastAsia="Times New Roman" w:hAnsi="Arial" w:cs="Arial"/>
          <w:color w:val="222222"/>
          <w:sz w:val="28"/>
          <w:szCs w:val="28"/>
          <w:lang w:eastAsia="ca-ES"/>
        </w:rPr>
        <w:t xml:space="preserve"> construcció de cambres de gas i de forns crematoris, </w:t>
      </w:r>
      <w:r w:rsidR="00A536AB" w:rsidRPr="001E0D92">
        <w:rPr>
          <w:rFonts w:ascii="Arial" w:eastAsia="Times New Roman" w:hAnsi="Arial" w:cs="Arial"/>
          <w:color w:val="222222"/>
          <w:sz w:val="28"/>
          <w:szCs w:val="28"/>
          <w:lang w:eastAsia="ca-ES"/>
        </w:rPr>
        <w:t>l’</w:t>
      </w:r>
      <w:r w:rsidR="002D4DC9" w:rsidRPr="001E0D92">
        <w:rPr>
          <w:rFonts w:ascii="Arial" w:eastAsia="Times New Roman" w:hAnsi="Arial" w:cs="Arial"/>
          <w:color w:val="222222"/>
          <w:sz w:val="28"/>
          <w:szCs w:val="28"/>
          <w:lang w:eastAsia="ca-ES"/>
        </w:rPr>
        <w:t>adjudicació de propietats i bens</w:t>
      </w:r>
      <w:r w:rsidR="007269E0" w:rsidRPr="001E0D92">
        <w:rPr>
          <w:rFonts w:ascii="Arial" w:eastAsia="Times New Roman" w:hAnsi="Arial" w:cs="Arial"/>
          <w:color w:val="222222"/>
          <w:sz w:val="28"/>
          <w:szCs w:val="28"/>
          <w:lang w:eastAsia="ca-ES"/>
        </w:rPr>
        <w:t xml:space="preserve"> </w:t>
      </w:r>
      <w:r w:rsidR="002D4DC9" w:rsidRPr="001E0D92">
        <w:rPr>
          <w:rFonts w:ascii="Arial" w:eastAsia="Times New Roman" w:hAnsi="Arial" w:cs="Arial"/>
          <w:color w:val="222222"/>
          <w:sz w:val="28"/>
          <w:szCs w:val="28"/>
          <w:lang w:eastAsia="ca-ES"/>
        </w:rPr>
        <w:t xml:space="preserve"> després d’haver estat  arrabassats als seus propietaris, la convivència </w:t>
      </w:r>
      <w:r w:rsidR="00A536AB" w:rsidRPr="001E0D92">
        <w:rPr>
          <w:rFonts w:ascii="Arial" w:eastAsia="Times New Roman" w:hAnsi="Arial" w:cs="Arial"/>
          <w:color w:val="222222"/>
          <w:sz w:val="28"/>
          <w:szCs w:val="28"/>
          <w:lang w:eastAsia="ca-ES"/>
        </w:rPr>
        <w:t xml:space="preserve">pública </w:t>
      </w:r>
      <w:r w:rsidR="002D4DC9" w:rsidRPr="001E0D92">
        <w:rPr>
          <w:rFonts w:ascii="Arial" w:eastAsia="Times New Roman" w:hAnsi="Arial" w:cs="Arial"/>
          <w:color w:val="222222"/>
          <w:sz w:val="28"/>
          <w:szCs w:val="28"/>
          <w:lang w:eastAsia="ca-ES"/>
        </w:rPr>
        <w:t xml:space="preserve">amb multitud de treballadors esclaus de l’organització </w:t>
      </w:r>
      <w:r w:rsidR="002D4DC9" w:rsidRPr="001E0D92">
        <w:rPr>
          <w:rFonts w:ascii="Arial" w:eastAsia="Times New Roman" w:hAnsi="Arial" w:cs="Arial"/>
          <w:b/>
          <w:bCs/>
          <w:color w:val="222222"/>
          <w:sz w:val="28"/>
          <w:szCs w:val="28"/>
          <w:lang w:eastAsia="ca-ES"/>
        </w:rPr>
        <w:t>Todt,</w:t>
      </w:r>
      <w:r w:rsidR="002D4DC9" w:rsidRPr="001E0D92">
        <w:rPr>
          <w:rFonts w:ascii="Arial" w:eastAsia="Times New Roman" w:hAnsi="Arial" w:cs="Arial"/>
          <w:color w:val="222222"/>
          <w:sz w:val="28"/>
          <w:szCs w:val="28"/>
          <w:lang w:eastAsia="ca-ES"/>
        </w:rPr>
        <w:t xml:space="preserve"> els testimonis de membres de l’exercit o de l’administració</w:t>
      </w:r>
      <w:r w:rsidR="007269E0" w:rsidRPr="001E0D92">
        <w:rPr>
          <w:rFonts w:ascii="Arial" w:eastAsia="Times New Roman" w:hAnsi="Arial" w:cs="Arial"/>
          <w:color w:val="222222"/>
          <w:sz w:val="28"/>
          <w:szCs w:val="28"/>
          <w:lang w:eastAsia="ca-ES"/>
        </w:rPr>
        <w:t xml:space="preserve"> </w:t>
      </w:r>
      <w:r w:rsidR="00A536AB" w:rsidRPr="001E0D92">
        <w:rPr>
          <w:rFonts w:ascii="Arial" w:eastAsia="Times New Roman" w:hAnsi="Arial" w:cs="Arial"/>
          <w:color w:val="222222"/>
          <w:sz w:val="28"/>
          <w:szCs w:val="28"/>
          <w:lang w:eastAsia="ca-ES"/>
        </w:rPr>
        <w:t>germànica</w:t>
      </w:r>
      <w:r w:rsidR="002D4DC9" w:rsidRPr="001E0D92">
        <w:rPr>
          <w:rFonts w:ascii="Arial" w:eastAsia="Times New Roman" w:hAnsi="Arial" w:cs="Arial"/>
          <w:color w:val="222222"/>
          <w:sz w:val="28"/>
          <w:szCs w:val="28"/>
          <w:lang w:eastAsia="ca-ES"/>
        </w:rPr>
        <w:t>.</w:t>
      </w:r>
      <w:r w:rsidR="00D9359F" w:rsidRPr="001E0D92">
        <w:rPr>
          <w:rFonts w:ascii="Arial" w:eastAsia="Times New Roman" w:hAnsi="Arial" w:cs="Arial"/>
          <w:color w:val="222222"/>
          <w:sz w:val="28"/>
          <w:szCs w:val="28"/>
          <w:lang w:eastAsia="ca-ES"/>
        </w:rPr>
        <w:t xml:space="preserve"> </w:t>
      </w:r>
      <w:r w:rsidR="002D4DC9" w:rsidRPr="001E0D92">
        <w:rPr>
          <w:rFonts w:ascii="Arial" w:eastAsia="Times New Roman" w:hAnsi="Arial" w:cs="Arial"/>
          <w:color w:val="222222"/>
          <w:sz w:val="28"/>
          <w:szCs w:val="28"/>
          <w:lang w:eastAsia="ca-ES"/>
        </w:rPr>
        <w:t>Però era més fàcil tancar els ulls i no indagar.</w:t>
      </w:r>
    </w:p>
    <w:p w14:paraId="16D88799" w14:textId="1FF9A93E" w:rsidR="00D9359F" w:rsidRPr="001E0D92" w:rsidRDefault="00A83956"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b/>
          <w:bCs/>
          <w:color w:val="222222"/>
          <w:sz w:val="28"/>
          <w:szCs w:val="28"/>
          <w:lang w:eastAsia="ca-ES"/>
        </w:rPr>
        <w:lastRenderedPageBreak/>
        <w:t xml:space="preserve">La </w:t>
      </w:r>
      <w:r w:rsidR="00D9359F" w:rsidRPr="001E0D92">
        <w:rPr>
          <w:rFonts w:ascii="Arial" w:eastAsia="Times New Roman" w:hAnsi="Arial" w:cs="Arial"/>
          <w:b/>
          <w:bCs/>
          <w:color w:val="222222"/>
          <w:sz w:val="28"/>
          <w:szCs w:val="28"/>
          <w:lang w:eastAsia="ca-ES"/>
        </w:rPr>
        <w:t>memòria</w:t>
      </w:r>
      <w:r w:rsidRPr="001E0D92">
        <w:rPr>
          <w:rFonts w:ascii="Arial" w:eastAsia="Times New Roman" w:hAnsi="Arial" w:cs="Arial"/>
          <w:b/>
          <w:bCs/>
          <w:color w:val="222222"/>
          <w:sz w:val="28"/>
          <w:szCs w:val="28"/>
          <w:lang w:eastAsia="ca-ES"/>
        </w:rPr>
        <w:t xml:space="preserve"> de</w:t>
      </w:r>
      <w:r w:rsidR="00D9359F" w:rsidRPr="001E0D92">
        <w:rPr>
          <w:rFonts w:ascii="Arial" w:eastAsia="Times New Roman" w:hAnsi="Arial" w:cs="Arial"/>
          <w:b/>
          <w:bCs/>
          <w:color w:val="222222"/>
          <w:sz w:val="28"/>
          <w:szCs w:val="28"/>
          <w:lang w:eastAsia="ca-ES"/>
        </w:rPr>
        <w:t>ls ultratges</w:t>
      </w:r>
      <w:r w:rsidRPr="001E0D92">
        <w:rPr>
          <w:rFonts w:ascii="Arial" w:eastAsia="Times New Roman" w:hAnsi="Arial" w:cs="Arial"/>
          <w:b/>
          <w:bCs/>
          <w:color w:val="222222"/>
          <w:sz w:val="28"/>
          <w:szCs w:val="28"/>
          <w:lang w:eastAsia="ca-ES"/>
        </w:rPr>
        <w:t>:</w:t>
      </w:r>
      <w:r w:rsidRPr="001E0D92">
        <w:rPr>
          <w:rFonts w:ascii="Arial" w:eastAsia="Times New Roman" w:hAnsi="Arial" w:cs="Arial"/>
          <w:color w:val="222222"/>
          <w:sz w:val="28"/>
          <w:szCs w:val="28"/>
          <w:lang w:eastAsia="ca-ES"/>
        </w:rPr>
        <w:t> </w:t>
      </w:r>
      <w:r w:rsidR="00D9359F" w:rsidRPr="001E0D92">
        <w:rPr>
          <w:rFonts w:ascii="Arial" w:eastAsia="Times New Roman" w:hAnsi="Arial" w:cs="Arial"/>
          <w:color w:val="222222"/>
          <w:sz w:val="28"/>
          <w:szCs w:val="28"/>
          <w:lang w:eastAsia="ca-ES"/>
        </w:rPr>
        <w:t xml:space="preserve"> Aquest és un dels arguments principals del llibre. </w:t>
      </w:r>
      <w:r w:rsidRPr="001E0D92">
        <w:rPr>
          <w:rFonts w:ascii="Arial" w:eastAsia="Times New Roman" w:hAnsi="Arial" w:cs="Arial"/>
          <w:color w:val="222222"/>
          <w:sz w:val="28"/>
          <w:szCs w:val="28"/>
          <w:lang w:eastAsia="ca-ES"/>
        </w:rPr>
        <w:t xml:space="preserve"> Parte</w:t>
      </w:r>
      <w:r w:rsidR="00D9359F" w:rsidRPr="001E0D92">
        <w:rPr>
          <w:rFonts w:ascii="Arial" w:eastAsia="Times New Roman" w:hAnsi="Arial" w:cs="Arial"/>
          <w:color w:val="222222"/>
          <w:sz w:val="28"/>
          <w:szCs w:val="28"/>
          <w:lang w:eastAsia="ca-ES"/>
        </w:rPr>
        <w:t xml:space="preserve">ix del pressupòsit de que la </w:t>
      </w:r>
      <w:r w:rsidR="00D9359F" w:rsidRPr="001E0D92">
        <w:rPr>
          <w:rFonts w:ascii="Arial" w:eastAsia="Times New Roman" w:hAnsi="Arial" w:cs="Arial"/>
          <w:b/>
          <w:bCs/>
          <w:color w:val="222222"/>
          <w:sz w:val="28"/>
          <w:szCs w:val="28"/>
          <w:lang w:eastAsia="ca-ES"/>
        </w:rPr>
        <w:t xml:space="preserve">memòria humana és fal·laç, </w:t>
      </w:r>
      <w:r w:rsidR="00D9359F" w:rsidRPr="001E0D92">
        <w:rPr>
          <w:rFonts w:ascii="Arial" w:eastAsia="Times New Roman" w:hAnsi="Arial" w:cs="Arial"/>
          <w:color w:val="222222"/>
          <w:sz w:val="28"/>
          <w:szCs w:val="28"/>
          <w:lang w:eastAsia="ca-ES"/>
        </w:rPr>
        <w:t>està mediatitzada pels coneixements rebuts a posteriori, per lectures i comentaris etc. Però sí pels botxins resulta fàcil d’esborrar el que han fet o permès</w:t>
      </w:r>
      <w:r w:rsidR="00A536AB" w:rsidRPr="001E0D92">
        <w:rPr>
          <w:rFonts w:ascii="Arial" w:eastAsia="Times New Roman" w:hAnsi="Arial" w:cs="Arial"/>
          <w:color w:val="222222"/>
          <w:sz w:val="28"/>
          <w:szCs w:val="28"/>
          <w:lang w:eastAsia="ca-ES"/>
        </w:rPr>
        <w:t xml:space="preserve"> fer a altres,</w:t>
      </w:r>
      <w:r w:rsidR="00D9359F" w:rsidRPr="001E0D92">
        <w:rPr>
          <w:rFonts w:ascii="Arial" w:eastAsia="Times New Roman" w:hAnsi="Arial" w:cs="Arial"/>
          <w:color w:val="222222"/>
          <w:sz w:val="28"/>
          <w:szCs w:val="28"/>
          <w:lang w:eastAsia="ca-ES"/>
        </w:rPr>
        <w:t xml:space="preserve"> per a les víctimes, el record dels maltractaments, </w:t>
      </w:r>
      <w:r w:rsidR="00A536AB" w:rsidRPr="001E0D92">
        <w:rPr>
          <w:rFonts w:ascii="Arial" w:eastAsia="Times New Roman" w:hAnsi="Arial" w:cs="Arial"/>
          <w:color w:val="222222"/>
          <w:sz w:val="28"/>
          <w:szCs w:val="28"/>
          <w:lang w:eastAsia="ca-ES"/>
        </w:rPr>
        <w:t xml:space="preserve">la </w:t>
      </w:r>
      <w:r w:rsidR="00D9359F" w:rsidRPr="001E0D92">
        <w:rPr>
          <w:rFonts w:ascii="Arial" w:eastAsia="Times New Roman" w:hAnsi="Arial" w:cs="Arial"/>
          <w:color w:val="222222"/>
          <w:sz w:val="28"/>
          <w:szCs w:val="28"/>
          <w:lang w:eastAsia="ca-ES"/>
        </w:rPr>
        <w:t xml:space="preserve">por, </w:t>
      </w:r>
      <w:r w:rsidR="00A536AB" w:rsidRPr="001E0D92">
        <w:rPr>
          <w:rFonts w:ascii="Arial" w:eastAsia="Times New Roman" w:hAnsi="Arial" w:cs="Arial"/>
          <w:color w:val="222222"/>
          <w:sz w:val="28"/>
          <w:szCs w:val="28"/>
          <w:lang w:eastAsia="ca-ES"/>
        </w:rPr>
        <w:t xml:space="preserve">les </w:t>
      </w:r>
      <w:r w:rsidR="00D9359F" w:rsidRPr="001E0D92">
        <w:rPr>
          <w:rFonts w:ascii="Arial" w:eastAsia="Times New Roman" w:hAnsi="Arial" w:cs="Arial"/>
          <w:color w:val="222222"/>
          <w:sz w:val="28"/>
          <w:szCs w:val="28"/>
          <w:lang w:eastAsia="ca-ES"/>
        </w:rPr>
        <w:t xml:space="preserve">tortures no es pot fer desaparèixer del </w:t>
      </w:r>
      <w:r w:rsidR="00B73B11" w:rsidRPr="001E0D92">
        <w:rPr>
          <w:rFonts w:ascii="Arial" w:eastAsia="Times New Roman" w:hAnsi="Arial" w:cs="Arial"/>
          <w:color w:val="222222"/>
          <w:sz w:val="28"/>
          <w:szCs w:val="28"/>
          <w:lang w:eastAsia="ca-ES"/>
        </w:rPr>
        <w:t xml:space="preserve">seu </w:t>
      </w:r>
      <w:r w:rsidR="00D9359F" w:rsidRPr="001E0D92">
        <w:rPr>
          <w:rFonts w:ascii="Arial" w:eastAsia="Times New Roman" w:hAnsi="Arial" w:cs="Arial"/>
          <w:color w:val="222222"/>
          <w:sz w:val="28"/>
          <w:szCs w:val="28"/>
          <w:lang w:eastAsia="ca-ES"/>
        </w:rPr>
        <w:t>cap</w:t>
      </w:r>
      <w:r w:rsidR="00B73B11" w:rsidRPr="001E0D92">
        <w:rPr>
          <w:rFonts w:ascii="Arial" w:eastAsia="Times New Roman" w:hAnsi="Arial" w:cs="Arial"/>
          <w:color w:val="222222"/>
          <w:sz w:val="28"/>
          <w:szCs w:val="28"/>
          <w:lang w:eastAsia="ca-ES"/>
        </w:rPr>
        <w:t>.</w:t>
      </w:r>
      <w:r w:rsidR="00D9359F" w:rsidRPr="001E0D92">
        <w:rPr>
          <w:rFonts w:ascii="Arial" w:eastAsia="Times New Roman" w:hAnsi="Arial" w:cs="Arial"/>
          <w:color w:val="222222"/>
          <w:sz w:val="28"/>
          <w:szCs w:val="28"/>
          <w:lang w:eastAsia="ca-ES"/>
        </w:rPr>
        <w:t xml:space="preserve"> </w:t>
      </w:r>
    </w:p>
    <w:p w14:paraId="0BD6BD85" w14:textId="77777777" w:rsidR="009C2FC9" w:rsidRPr="001E0D92" w:rsidRDefault="00D9359F"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 xml:space="preserve">D’altra banda </w:t>
      </w:r>
      <w:r w:rsidRPr="001E0D92">
        <w:rPr>
          <w:rFonts w:ascii="Arial" w:eastAsia="Times New Roman" w:hAnsi="Arial" w:cs="Arial"/>
          <w:b/>
          <w:bCs/>
          <w:color w:val="222222"/>
          <w:sz w:val="28"/>
          <w:szCs w:val="28"/>
          <w:lang w:eastAsia="ca-ES"/>
        </w:rPr>
        <w:t>la fal·libilitat dels records actua en benefici dels opressors</w:t>
      </w:r>
      <w:r w:rsidRPr="001E0D92">
        <w:rPr>
          <w:rFonts w:ascii="Arial" w:eastAsia="Times New Roman" w:hAnsi="Arial" w:cs="Arial"/>
          <w:color w:val="222222"/>
          <w:sz w:val="28"/>
          <w:szCs w:val="28"/>
          <w:lang w:eastAsia="ca-ES"/>
        </w:rPr>
        <w:t xml:space="preserve"> que així poden crear arguments que la desvirtuen o simplement manipulant-la acaben  inventant falsos records. Tot plegat acaben obviant qualsevol sentiment de culpa. </w:t>
      </w:r>
    </w:p>
    <w:p w14:paraId="26B0182D" w14:textId="47DE6698" w:rsidR="009C2FC9" w:rsidRPr="001E0D92" w:rsidRDefault="009C2FC9"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També els que han patit tendeixen a crear una nova memòria, però no tant per fugir de la realitat sinó en un intent d’acabar amb uns records que mantenen vius el patiment, l’horror i l’angoixa.</w:t>
      </w:r>
    </w:p>
    <w:p w14:paraId="4C9C4F23" w14:textId="2D9EF4D2" w:rsidR="008B3697" w:rsidRPr="001E0D92" w:rsidRDefault="00A83956"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b/>
          <w:bCs/>
          <w:color w:val="222222"/>
          <w:sz w:val="28"/>
          <w:szCs w:val="28"/>
          <w:lang w:eastAsia="ca-ES"/>
        </w:rPr>
        <w:t xml:space="preserve"> La zona gris:</w:t>
      </w:r>
      <w:r w:rsidRPr="001E0D92">
        <w:rPr>
          <w:rFonts w:ascii="Arial" w:eastAsia="Times New Roman" w:hAnsi="Arial" w:cs="Arial"/>
          <w:color w:val="222222"/>
          <w:sz w:val="28"/>
          <w:szCs w:val="28"/>
          <w:lang w:eastAsia="ca-ES"/>
        </w:rPr>
        <w:t> </w:t>
      </w:r>
      <w:r w:rsidR="009C2FC9" w:rsidRPr="001E0D92">
        <w:rPr>
          <w:rFonts w:ascii="Arial" w:eastAsia="Times New Roman" w:hAnsi="Arial" w:cs="Arial"/>
          <w:color w:val="222222"/>
          <w:sz w:val="28"/>
          <w:szCs w:val="28"/>
          <w:lang w:eastAsia="ca-ES"/>
        </w:rPr>
        <w:t xml:space="preserve"> </w:t>
      </w:r>
      <w:r w:rsidR="007269E0" w:rsidRPr="001E0D92">
        <w:rPr>
          <w:rFonts w:ascii="Arial" w:eastAsia="Times New Roman" w:hAnsi="Arial" w:cs="Arial"/>
          <w:color w:val="222222"/>
          <w:sz w:val="28"/>
          <w:szCs w:val="28"/>
          <w:lang w:eastAsia="ca-ES"/>
        </w:rPr>
        <w:t>L’existència</w:t>
      </w:r>
      <w:r w:rsidR="009C2FC9" w:rsidRPr="001E0D92">
        <w:rPr>
          <w:rFonts w:ascii="Arial" w:eastAsia="Times New Roman" w:hAnsi="Arial" w:cs="Arial"/>
          <w:color w:val="222222"/>
          <w:sz w:val="28"/>
          <w:szCs w:val="28"/>
          <w:lang w:eastAsia="ca-ES"/>
        </w:rPr>
        <w:t xml:space="preserve"> d’aquesta intersecció entre opressor</w:t>
      </w:r>
      <w:r w:rsidR="00B73B11" w:rsidRPr="001E0D92">
        <w:rPr>
          <w:rFonts w:ascii="Arial" w:eastAsia="Times New Roman" w:hAnsi="Arial" w:cs="Arial"/>
          <w:color w:val="222222"/>
          <w:sz w:val="28"/>
          <w:szCs w:val="28"/>
          <w:lang w:eastAsia="ca-ES"/>
        </w:rPr>
        <w:t>s</w:t>
      </w:r>
      <w:r w:rsidR="009C2FC9" w:rsidRPr="001E0D92">
        <w:rPr>
          <w:rFonts w:ascii="Arial" w:eastAsia="Times New Roman" w:hAnsi="Arial" w:cs="Arial"/>
          <w:color w:val="222222"/>
          <w:sz w:val="28"/>
          <w:szCs w:val="28"/>
          <w:lang w:eastAsia="ca-ES"/>
        </w:rPr>
        <w:t xml:space="preserve"> i oprimits crea un grup de </w:t>
      </w:r>
      <w:r w:rsidR="009C2FC9" w:rsidRPr="001E0D92">
        <w:rPr>
          <w:rFonts w:ascii="Arial" w:eastAsia="Times New Roman" w:hAnsi="Arial" w:cs="Arial"/>
          <w:b/>
          <w:bCs/>
          <w:color w:val="222222"/>
          <w:sz w:val="28"/>
          <w:szCs w:val="28"/>
          <w:lang w:eastAsia="ca-ES"/>
        </w:rPr>
        <w:t>“privilegiats</w:t>
      </w:r>
      <w:r w:rsidR="009C2FC9" w:rsidRPr="001E0D92">
        <w:rPr>
          <w:rFonts w:ascii="Arial" w:eastAsia="Times New Roman" w:hAnsi="Arial" w:cs="Arial"/>
          <w:color w:val="222222"/>
          <w:sz w:val="28"/>
          <w:szCs w:val="28"/>
          <w:lang w:eastAsia="ca-ES"/>
        </w:rPr>
        <w:t>” dintre dels camps, allò que ell defineix com la zona gris. Com els encarregats de les operacions dels crematoris. O dels kapo</w:t>
      </w:r>
      <w:r w:rsidR="00B73B11" w:rsidRPr="001E0D92">
        <w:rPr>
          <w:rFonts w:ascii="Arial" w:eastAsia="Times New Roman" w:hAnsi="Arial" w:cs="Arial"/>
          <w:color w:val="222222"/>
          <w:sz w:val="28"/>
          <w:szCs w:val="28"/>
          <w:lang w:eastAsia="ca-ES"/>
        </w:rPr>
        <w:t xml:space="preserve"> de comandos</w:t>
      </w:r>
      <w:r w:rsidR="009C2FC9" w:rsidRPr="001E0D92">
        <w:rPr>
          <w:rFonts w:ascii="Arial" w:eastAsia="Times New Roman" w:hAnsi="Arial" w:cs="Arial"/>
          <w:color w:val="222222"/>
          <w:sz w:val="28"/>
          <w:szCs w:val="28"/>
          <w:lang w:eastAsia="ca-ES"/>
        </w:rPr>
        <w:t xml:space="preserve">. Però també de figures com les dels </w:t>
      </w:r>
      <w:r w:rsidR="00B73B11" w:rsidRPr="001E0D92">
        <w:rPr>
          <w:rFonts w:ascii="Arial" w:eastAsia="Times New Roman" w:hAnsi="Arial" w:cs="Arial"/>
          <w:color w:val="222222"/>
          <w:sz w:val="28"/>
          <w:szCs w:val="28"/>
          <w:lang w:eastAsia="ca-ES"/>
        </w:rPr>
        <w:t xml:space="preserve">responsables jueus </w:t>
      </w:r>
      <w:r w:rsidR="009C2FC9" w:rsidRPr="001E0D92">
        <w:rPr>
          <w:rFonts w:ascii="Arial" w:eastAsia="Times New Roman" w:hAnsi="Arial" w:cs="Arial"/>
          <w:color w:val="222222"/>
          <w:sz w:val="28"/>
          <w:szCs w:val="28"/>
          <w:lang w:eastAsia="ca-ES"/>
        </w:rPr>
        <w:t>de</w:t>
      </w:r>
      <w:r w:rsidR="008B3697" w:rsidRPr="001E0D92">
        <w:rPr>
          <w:rFonts w:ascii="Arial" w:eastAsia="Times New Roman" w:hAnsi="Arial" w:cs="Arial"/>
          <w:color w:val="222222"/>
          <w:sz w:val="28"/>
          <w:szCs w:val="28"/>
          <w:lang w:eastAsia="ca-ES"/>
        </w:rPr>
        <w:t xml:space="preserve"> diferents </w:t>
      </w:r>
      <w:r w:rsidR="009C2FC9" w:rsidRPr="001E0D92">
        <w:rPr>
          <w:rFonts w:ascii="Arial" w:eastAsia="Times New Roman" w:hAnsi="Arial" w:cs="Arial"/>
          <w:b/>
          <w:bCs/>
          <w:i/>
          <w:iCs/>
          <w:color w:val="222222"/>
          <w:sz w:val="28"/>
          <w:szCs w:val="28"/>
          <w:lang w:eastAsia="ca-ES"/>
        </w:rPr>
        <w:t xml:space="preserve">Judenrat </w:t>
      </w:r>
      <w:r w:rsidR="008B3697" w:rsidRPr="001E0D92">
        <w:rPr>
          <w:rFonts w:ascii="Arial" w:eastAsia="Times New Roman" w:hAnsi="Arial" w:cs="Arial"/>
          <w:color w:val="222222"/>
          <w:sz w:val="28"/>
          <w:szCs w:val="28"/>
          <w:lang w:eastAsia="ca-ES"/>
        </w:rPr>
        <w:t xml:space="preserve">de guetos i camps  com </w:t>
      </w:r>
      <w:proofErr w:type="spellStart"/>
      <w:r w:rsidR="008B3697" w:rsidRPr="001E0D92">
        <w:rPr>
          <w:rFonts w:ascii="Arial" w:eastAsia="Times New Roman" w:hAnsi="Arial" w:cs="Arial"/>
          <w:b/>
          <w:bCs/>
          <w:i/>
          <w:iCs/>
          <w:color w:val="222222"/>
          <w:sz w:val="28"/>
          <w:szCs w:val="28"/>
          <w:lang w:eastAsia="ca-ES"/>
        </w:rPr>
        <w:t>Chaim</w:t>
      </w:r>
      <w:proofErr w:type="spellEnd"/>
      <w:r w:rsidR="008B3697" w:rsidRPr="001E0D92">
        <w:rPr>
          <w:rFonts w:ascii="Arial" w:eastAsia="Times New Roman" w:hAnsi="Arial" w:cs="Arial"/>
          <w:b/>
          <w:bCs/>
          <w:i/>
          <w:iCs/>
          <w:color w:val="222222"/>
          <w:sz w:val="28"/>
          <w:szCs w:val="28"/>
          <w:lang w:eastAsia="ca-ES"/>
        </w:rPr>
        <w:t xml:space="preserve"> </w:t>
      </w:r>
      <w:r w:rsidR="009C2FC9" w:rsidRPr="001E0D92">
        <w:rPr>
          <w:rFonts w:ascii="Arial" w:hAnsi="Arial" w:cs="Arial"/>
          <w:b/>
          <w:bCs/>
          <w:i/>
          <w:iCs/>
          <w:color w:val="3C4043"/>
          <w:sz w:val="28"/>
          <w:szCs w:val="28"/>
          <w:shd w:val="clear" w:color="auto" w:fill="FFFFFF"/>
        </w:rPr>
        <w:t xml:space="preserve"> </w:t>
      </w:r>
      <w:proofErr w:type="spellStart"/>
      <w:r w:rsidR="009C2FC9" w:rsidRPr="001E0D92">
        <w:rPr>
          <w:rFonts w:ascii="Arial" w:hAnsi="Arial" w:cs="Arial"/>
          <w:b/>
          <w:bCs/>
          <w:i/>
          <w:iCs/>
          <w:color w:val="3C4043"/>
          <w:sz w:val="28"/>
          <w:szCs w:val="28"/>
          <w:shd w:val="clear" w:color="auto" w:fill="FFFFFF"/>
        </w:rPr>
        <w:t>Rumkowski</w:t>
      </w:r>
      <w:proofErr w:type="spellEnd"/>
      <w:r w:rsidR="00B73B11" w:rsidRPr="001E0D92">
        <w:rPr>
          <w:rFonts w:ascii="Arial" w:hAnsi="Arial" w:cs="Arial"/>
          <w:b/>
          <w:bCs/>
          <w:i/>
          <w:iCs/>
          <w:color w:val="3C4043"/>
          <w:sz w:val="28"/>
          <w:szCs w:val="28"/>
          <w:shd w:val="clear" w:color="auto" w:fill="FFFFFF"/>
        </w:rPr>
        <w:t>,</w:t>
      </w:r>
      <w:r w:rsidR="009C2FC9" w:rsidRPr="001E0D92">
        <w:rPr>
          <w:rFonts w:ascii="Arial" w:hAnsi="Arial" w:cs="Arial"/>
          <w:color w:val="3C4043"/>
          <w:sz w:val="28"/>
          <w:szCs w:val="28"/>
          <w:shd w:val="clear" w:color="auto" w:fill="FFFFFF"/>
        </w:rPr>
        <w:t xml:space="preserve"> </w:t>
      </w:r>
      <w:r w:rsidR="009C2FC9" w:rsidRPr="001E0D92">
        <w:rPr>
          <w:rFonts w:ascii="Arial" w:eastAsia="Times New Roman" w:hAnsi="Arial" w:cs="Arial"/>
          <w:color w:val="222222"/>
          <w:sz w:val="28"/>
          <w:szCs w:val="28"/>
          <w:lang w:eastAsia="ca-ES"/>
        </w:rPr>
        <w:t>cap del gueto de Lodz, col·laboradors dels nazis en la repressió</w:t>
      </w:r>
      <w:r w:rsidR="008B3697" w:rsidRPr="001E0D92">
        <w:rPr>
          <w:rFonts w:ascii="Arial" w:eastAsia="Times New Roman" w:hAnsi="Arial" w:cs="Arial"/>
          <w:color w:val="222222"/>
          <w:sz w:val="28"/>
          <w:szCs w:val="28"/>
          <w:lang w:eastAsia="ca-ES"/>
        </w:rPr>
        <w:t xml:space="preserve"> i extermini </w:t>
      </w:r>
      <w:r w:rsidR="009C2FC9" w:rsidRPr="001E0D92">
        <w:rPr>
          <w:rFonts w:ascii="Arial" w:eastAsia="Times New Roman" w:hAnsi="Arial" w:cs="Arial"/>
          <w:color w:val="222222"/>
          <w:sz w:val="28"/>
          <w:szCs w:val="28"/>
          <w:lang w:eastAsia="ca-ES"/>
        </w:rPr>
        <w:t>dels seus conciutadans</w:t>
      </w:r>
      <w:r w:rsidR="00B73B11" w:rsidRPr="001E0D92">
        <w:rPr>
          <w:rFonts w:ascii="Arial" w:eastAsia="Times New Roman" w:hAnsi="Arial" w:cs="Arial"/>
          <w:color w:val="222222"/>
          <w:sz w:val="28"/>
          <w:szCs w:val="28"/>
          <w:lang w:eastAsia="ca-ES"/>
        </w:rPr>
        <w:t xml:space="preserve">, </w:t>
      </w:r>
      <w:r w:rsidR="009C2FC9" w:rsidRPr="001E0D92">
        <w:rPr>
          <w:rFonts w:ascii="Arial" w:eastAsia="Times New Roman" w:hAnsi="Arial" w:cs="Arial"/>
          <w:color w:val="222222"/>
          <w:sz w:val="28"/>
          <w:szCs w:val="28"/>
          <w:lang w:eastAsia="ca-ES"/>
        </w:rPr>
        <w:t>ferms defensors dels SS</w:t>
      </w:r>
      <w:r w:rsidR="008B3697" w:rsidRPr="001E0D92">
        <w:rPr>
          <w:rFonts w:ascii="Arial" w:eastAsia="Times New Roman" w:hAnsi="Arial" w:cs="Arial"/>
          <w:color w:val="222222"/>
          <w:sz w:val="28"/>
          <w:szCs w:val="28"/>
          <w:lang w:eastAsia="ca-ES"/>
        </w:rPr>
        <w:t xml:space="preserve"> fins el darrer moment.</w:t>
      </w:r>
    </w:p>
    <w:p w14:paraId="5FB0FBD7" w14:textId="77777777" w:rsidR="00B73B11" w:rsidRPr="001E0D92" w:rsidRDefault="00A83956" w:rsidP="00B73B11">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b/>
          <w:bCs/>
          <w:color w:val="222222"/>
          <w:sz w:val="28"/>
          <w:szCs w:val="28"/>
          <w:lang w:eastAsia="ca-ES"/>
        </w:rPr>
        <w:t>La verg</w:t>
      </w:r>
      <w:r w:rsidR="008B3697" w:rsidRPr="001E0D92">
        <w:rPr>
          <w:rFonts w:ascii="Arial" w:eastAsia="Times New Roman" w:hAnsi="Arial" w:cs="Arial"/>
          <w:b/>
          <w:bCs/>
          <w:color w:val="222222"/>
          <w:sz w:val="28"/>
          <w:szCs w:val="28"/>
          <w:lang w:eastAsia="ca-ES"/>
        </w:rPr>
        <w:t>onya</w:t>
      </w:r>
      <w:r w:rsidRPr="001E0D92">
        <w:rPr>
          <w:rFonts w:ascii="Arial" w:eastAsia="Times New Roman" w:hAnsi="Arial" w:cs="Arial"/>
          <w:b/>
          <w:bCs/>
          <w:color w:val="222222"/>
          <w:sz w:val="28"/>
          <w:szCs w:val="28"/>
          <w:lang w:eastAsia="ca-ES"/>
        </w:rPr>
        <w:t>:</w:t>
      </w:r>
      <w:r w:rsidRPr="001E0D92">
        <w:rPr>
          <w:rFonts w:ascii="Arial" w:eastAsia="Times New Roman" w:hAnsi="Arial" w:cs="Arial"/>
          <w:color w:val="222222"/>
          <w:sz w:val="28"/>
          <w:szCs w:val="28"/>
          <w:lang w:eastAsia="ca-ES"/>
        </w:rPr>
        <w:t> </w:t>
      </w:r>
      <w:r w:rsidR="008B3697" w:rsidRPr="001E0D92">
        <w:rPr>
          <w:rFonts w:ascii="Arial" w:eastAsia="Times New Roman" w:hAnsi="Arial" w:cs="Arial"/>
          <w:color w:val="222222"/>
          <w:sz w:val="28"/>
          <w:szCs w:val="28"/>
          <w:lang w:eastAsia="ca-ES"/>
        </w:rPr>
        <w:t>Els darrers presoners que arriben a ser alliberats no recobren la felicitat en</w:t>
      </w:r>
      <w:r w:rsidR="00B73B11" w:rsidRPr="001E0D92">
        <w:rPr>
          <w:rFonts w:ascii="Arial" w:eastAsia="Times New Roman" w:hAnsi="Arial" w:cs="Arial"/>
          <w:color w:val="222222"/>
          <w:sz w:val="28"/>
          <w:szCs w:val="28"/>
          <w:lang w:eastAsia="ca-ES"/>
        </w:rPr>
        <w:t xml:space="preserve"> produir-se </w:t>
      </w:r>
      <w:r w:rsidR="008B3697" w:rsidRPr="001E0D92">
        <w:rPr>
          <w:rFonts w:ascii="Arial" w:eastAsia="Times New Roman" w:hAnsi="Arial" w:cs="Arial"/>
          <w:color w:val="222222"/>
          <w:sz w:val="28"/>
          <w:szCs w:val="28"/>
          <w:lang w:eastAsia="ca-ES"/>
        </w:rPr>
        <w:t xml:space="preserve"> aquest fet. Els supervivents senten </w:t>
      </w:r>
      <w:r w:rsidR="008B3697" w:rsidRPr="001E0D92">
        <w:rPr>
          <w:rFonts w:ascii="Arial" w:eastAsia="Times New Roman" w:hAnsi="Arial" w:cs="Arial"/>
          <w:b/>
          <w:bCs/>
          <w:color w:val="222222"/>
          <w:sz w:val="28"/>
          <w:szCs w:val="28"/>
          <w:lang w:eastAsia="ca-ES"/>
        </w:rPr>
        <w:t>la vergonya d’haver sobreviscut</w:t>
      </w:r>
      <w:r w:rsidR="008B3697" w:rsidRPr="001E0D92">
        <w:rPr>
          <w:rFonts w:ascii="Arial" w:eastAsia="Times New Roman" w:hAnsi="Arial" w:cs="Arial"/>
          <w:color w:val="222222"/>
          <w:sz w:val="28"/>
          <w:szCs w:val="28"/>
          <w:lang w:eastAsia="ca-ES"/>
        </w:rPr>
        <w:t xml:space="preserve">, </w:t>
      </w:r>
      <w:r w:rsidR="00B73B11" w:rsidRPr="001E0D92">
        <w:rPr>
          <w:rFonts w:ascii="Arial" w:eastAsia="Times New Roman" w:hAnsi="Arial" w:cs="Arial"/>
          <w:color w:val="222222"/>
          <w:sz w:val="28"/>
          <w:szCs w:val="28"/>
          <w:lang w:eastAsia="ca-ES"/>
        </w:rPr>
        <w:t xml:space="preserve">pensen </w:t>
      </w:r>
      <w:r w:rsidR="008B3697" w:rsidRPr="001E0D92">
        <w:rPr>
          <w:rFonts w:ascii="Arial" w:eastAsia="Times New Roman" w:hAnsi="Arial" w:cs="Arial"/>
          <w:color w:val="222222"/>
          <w:sz w:val="28"/>
          <w:szCs w:val="28"/>
          <w:lang w:eastAsia="ca-ES"/>
        </w:rPr>
        <w:t xml:space="preserve">que </w:t>
      </w:r>
      <w:r w:rsidR="008B3697" w:rsidRPr="001E0D92">
        <w:rPr>
          <w:rFonts w:ascii="Arial" w:eastAsia="Times New Roman" w:hAnsi="Arial" w:cs="Arial"/>
          <w:b/>
          <w:bCs/>
          <w:color w:val="222222"/>
          <w:sz w:val="28"/>
          <w:szCs w:val="28"/>
          <w:lang w:eastAsia="ca-ES"/>
        </w:rPr>
        <w:t>són vius perquè altres han mort enlloc seu</w:t>
      </w:r>
      <w:r w:rsidR="008B3697" w:rsidRPr="001E0D92">
        <w:rPr>
          <w:rFonts w:ascii="Arial" w:eastAsia="Times New Roman" w:hAnsi="Arial" w:cs="Arial"/>
          <w:color w:val="222222"/>
          <w:sz w:val="28"/>
          <w:szCs w:val="28"/>
          <w:lang w:eastAsia="ca-ES"/>
        </w:rPr>
        <w:t xml:space="preserve">. Senten vergonya també pels patiments soferts. I tot plegat senten un profund </w:t>
      </w:r>
      <w:r w:rsidR="008B3697" w:rsidRPr="001E0D92">
        <w:rPr>
          <w:rFonts w:ascii="Arial" w:eastAsia="Times New Roman" w:hAnsi="Arial" w:cs="Arial"/>
          <w:b/>
          <w:bCs/>
          <w:color w:val="222222"/>
          <w:sz w:val="28"/>
          <w:szCs w:val="28"/>
          <w:lang w:eastAsia="ca-ES"/>
        </w:rPr>
        <w:t>sentiment de culpa</w:t>
      </w:r>
      <w:r w:rsidR="008B3697" w:rsidRPr="001E0D92">
        <w:rPr>
          <w:rFonts w:ascii="Arial" w:eastAsia="Times New Roman" w:hAnsi="Arial" w:cs="Arial"/>
          <w:color w:val="222222"/>
          <w:sz w:val="28"/>
          <w:szCs w:val="28"/>
          <w:lang w:eastAsia="ca-ES"/>
        </w:rPr>
        <w:t>.</w:t>
      </w:r>
    </w:p>
    <w:p w14:paraId="1D43E9B4" w14:textId="350CE8F9" w:rsidR="00A83956" w:rsidRPr="001E0D92" w:rsidRDefault="00A83956"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b/>
          <w:bCs/>
          <w:color w:val="222222"/>
          <w:sz w:val="28"/>
          <w:szCs w:val="28"/>
          <w:lang w:eastAsia="ca-ES"/>
        </w:rPr>
        <w:t>La comunicació:</w:t>
      </w:r>
      <w:r w:rsidRPr="001E0D92">
        <w:rPr>
          <w:rFonts w:ascii="Arial" w:eastAsia="Times New Roman" w:hAnsi="Arial" w:cs="Arial"/>
          <w:color w:val="222222"/>
          <w:sz w:val="28"/>
          <w:szCs w:val="28"/>
          <w:lang w:eastAsia="ca-ES"/>
        </w:rPr>
        <w:t> </w:t>
      </w:r>
      <w:r w:rsidR="00B73B11" w:rsidRPr="001E0D92">
        <w:rPr>
          <w:rFonts w:ascii="Arial" w:eastAsia="Times New Roman" w:hAnsi="Arial" w:cs="Arial"/>
          <w:color w:val="222222"/>
          <w:sz w:val="28"/>
          <w:szCs w:val="28"/>
          <w:lang w:eastAsia="ca-ES"/>
        </w:rPr>
        <w:t xml:space="preserve">L’autor </w:t>
      </w:r>
      <w:r w:rsidRPr="001E0D92">
        <w:rPr>
          <w:rFonts w:ascii="Arial" w:eastAsia="Times New Roman" w:hAnsi="Arial" w:cs="Arial"/>
          <w:color w:val="222222"/>
          <w:sz w:val="28"/>
          <w:szCs w:val="28"/>
          <w:lang w:eastAsia="ca-ES"/>
        </w:rPr>
        <w:t>tra</w:t>
      </w:r>
      <w:r w:rsidR="00B73B11" w:rsidRPr="001E0D92">
        <w:rPr>
          <w:rFonts w:ascii="Arial" w:eastAsia="Times New Roman" w:hAnsi="Arial" w:cs="Arial"/>
          <w:color w:val="222222"/>
          <w:sz w:val="28"/>
          <w:szCs w:val="28"/>
          <w:lang w:eastAsia="ca-ES"/>
        </w:rPr>
        <w:t>c</w:t>
      </w:r>
      <w:r w:rsidRPr="001E0D92">
        <w:rPr>
          <w:rFonts w:ascii="Arial" w:eastAsia="Times New Roman" w:hAnsi="Arial" w:cs="Arial"/>
          <w:color w:val="222222"/>
          <w:sz w:val="28"/>
          <w:szCs w:val="28"/>
          <w:lang w:eastAsia="ca-ES"/>
        </w:rPr>
        <w:t xml:space="preserve">ta </w:t>
      </w:r>
      <w:r w:rsidR="00B73B11" w:rsidRPr="001E0D92">
        <w:rPr>
          <w:rFonts w:ascii="Arial" w:eastAsia="Times New Roman" w:hAnsi="Arial" w:cs="Arial"/>
          <w:color w:val="222222"/>
          <w:sz w:val="28"/>
          <w:szCs w:val="28"/>
          <w:lang w:eastAsia="ca-ES"/>
        </w:rPr>
        <w:t xml:space="preserve">de les </w:t>
      </w:r>
      <w:r w:rsidRPr="001E0D92">
        <w:rPr>
          <w:rFonts w:ascii="Arial" w:eastAsia="Times New Roman" w:hAnsi="Arial" w:cs="Arial"/>
          <w:color w:val="222222"/>
          <w:sz w:val="28"/>
          <w:szCs w:val="28"/>
          <w:lang w:eastAsia="ca-ES"/>
        </w:rPr>
        <w:t>dificultades lingüísti</w:t>
      </w:r>
      <w:r w:rsidR="00B73B11" w:rsidRPr="001E0D92">
        <w:rPr>
          <w:rFonts w:ascii="Arial" w:eastAsia="Times New Roman" w:hAnsi="Arial" w:cs="Arial"/>
          <w:color w:val="222222"/>
          <w:sz w:val="28"/>
          <w:szCs w:val="28"/>
          <w:lang w:eastAsia="ca-ES"/>
        </w:rPr>
        <w:t>ques</w:t>
      </w:r>
      <w:r w:rsidRPr="001E0D92">
        <w:rPr>
          <w:rFonts w:ascii="Arial" w:eastAsia="Times New Roman" w:hAnsi="Arial" w:cs="Arial"/>
          <w:color w:val="222222"/>
          <w:sz w:val="28"/>
          <w:szCs w:val="28"/>
          <w:lang w:eastAsia="ca-ES"/>
        </w:rPr>
        <w:t xml:space="preserve">, en </w:t>
      </w:r>
      <w:r w:rsidR="00B73B11" w:rsidRPr="001E0D92">
        <w:rPr>
          <w:rFonts w:ascii="Arial" w:eastAsia="Times New Roman" w:hAnsi="Arial" w:cs="Arial"/>
          <w:color w:val="222222"/>
          <w:sz w:val="28"/>
          <w:szCs w:val="28"/>
          <w:lang w:eastAsia="ca-ES"/>
        </w:rPr>
        <w:t xml:space="preserve">especial les dels presoners italians, que es trobaven davant d’una babel on es barrejaven ’alemany, l’hongarès i el </w:t>
      </w:r>
      <w:r w:rsidR="00B73B11" w:rsidRPr="001E0D92">
        <w:rPr>
          <w:rFonts w:ascii="Arial" w:eastAsia="Times New Roman" w:hAnsi="Arial" w:cs="Arial"/>
          <w:kern w:val="36"/>
          <w:sz w:val="28"/>
          <w:szCs w:val="28"/>
          <w:lang w:eastAsia="ca-ES"/>
        </w:rPr>
        <w:t>jiddisch, amb el pas del temps es va anar creant una llengua sincrètica o dialecte dels lagers.</w:t>
      </w:r>
    </w:p>
    <w:p w14:paraId="14D7D198" w14:textId="77777777" w:rsidR="00F52156" w:rsidRPr="001E0D92" w:rsidRDefault="00B73B11"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b/>
          <w:bCs/>
          <w:color w:val="222222"/>
          <w:sz w:val="28"/>
          <w:szCs w:val="28"/>
          <w:lang w:eastAsia="ca-ES"/>
        </w:rPr>
        <w:t>La violència</w:t>
      </w:r>
      <w:r w:rsidR="00A83956" w:rsidRPr="001E0D92">
        <w:rPr>
          <w:rFonts w:ascii="Arial" w:eastAsia="Times New Roman" w:hAnsi="Arial" w:cs="Arial"/>
          <w:b/>
          <w:bCs/>
          <w:color w:val="222222"/>
          <w:sz w:val="28"/>
          <w:szCs w:val="28"/>
          <w:lang w:eastAsia="ca-ES"/>
        </w:rPr>
        <w:t xml:space="preserve"> inútil:</w:t>
      </w:r>
      <w:r w:rsidR="00A83956" w:rsidRPr="001E0D92">
        <w:rPr>
          <w:rFonts w:ascii="Arial" w:eastAsia="Times New Roman" w:hAnsi="Arial" w:cs="Arial"/>
          <w:color w:val="222222"/>
          <w:sz w:val="28"/>
          <w:szCs w:val="28"/>
          <w:lang w:eastAsia="ca-ES"/>
        </w:rPr>
        <w:t xml:space="preserve"> Levi </w:t>
      </w:r>
      <w:r w:rsidRPr="001E0D92">
        <w:rPr>
          <w:rFonts w:ascii="Arial" w:eastAsia="Times New Roman" w:hAnsi="Arial" w:cs="Arial"/>
          <w:color w:val="222222"/>
          <w:sz w:val="28"/>
          <w:szCs w:val="28"/>
          <w:lang w:eastAsia="ca-ES"/>
        </w:rPr>
        <w:t>va poder observar la utilització d’una violència</w:t>
      </w:r>
      <w:r w:rsidR="00A83956" w:rsidRPr="001E0D92">
        <w:rPr>
          <w:rFonts w:ascii="Arial" w:eastAsia="Times New Roman" w:hAnsi="Arial" w:cs="Arial"/>
          <w:color w:val="222222"/>
          <w:sz w:val="28"/>
          <w:szCs w:val="28"/>
          <w:lang w:eastAsia="ca-ES"/>
        </w:rPr>
        <w:t xml:space="preserve"> s</w:t>
      </w:r>
      <w:r w:rsidRPr="001E0D92">
        <w:rPr>
          <w:rFonts w:ascii="Arial" w:eastAsia="Times New Roman" w:hAnsi="Arial" w:cs="Arial"/>
          <w:color w:val="222222"/>
          <w:sz w:val="28"/>
          <w:szCs w:val="28"/>
          <w:lang w:eastAsia="ca-ES"/>
        </w:rPr>
        <w:t xml:space="preserve">ense cap objectiu aparent. </w:t>
      </w:r>
      <w:r w:rsidR="00F52156" w:rsidRPr="001E0D92">
        <w:rPr>
          <w:rFonts w:ascii="Arial" w:eastAsia="Times New Roman" w:hAnsi="Arial" w:cs="Arial"/>
          <w:color w:val="222222"/>
          <w:sz w:val="28"/>
          <w:szCs w:val="28"/>
          <w:lang w:eastAsia="ca-ES"/>
        </w:rPr>
        <w:t xml:space="preserve">Què d’una banda sembla oferir plaer al que l’exerceix i d’una altra </w:t>
      </w:r>
      <w:r w:rsidR="00A83956" w:rsidRPr="001E0D92">
        <w:rPr>
          <w:rFonts w:ascii="Arial" w:eastAsia="Times New Roman" w:hAnsi="Arial" w:cs="Arial"/>
          <w:color w:val="222222"/>
          <w:sz w:val="28"/>
          <w:szCs w:val="28"/>
          <w:lang w:eastAsia="ca-ES"/>
        </w:rPr>
        <w:t xml:space="preserve"> </w:t>
      </w:r>
      <w:r w:rsidR="00F52156" w:rsidRPr="001E0D92">
        <w:rPr>
          <w:rFonts w:ascii="Arial" w:eastAsia="Times New Roman" w:hAnsi="Arial" w:cs="Arial"/>
          <w:color w:val="222222"/>
          <w:sz w:val="28"/>
          <w:szCs w:val="28"/>
          <w:lang w:eastAsia="ca-ES"/>
        </w:rPr>
        <w:t xml:space="preserve">formaria part d’un tractament general sobre aquells als que es vol sotmesos. Aquí es descriu el viatge en vagons de trens massificats, la nuesa a la que es sotmet als presoners, el tatuatge del nombre en el braç., la realització de tasques inútils, els experiments absurds, etc. Primo Levi acaba afirmant: “ Tot porta a pensar que, sota els designis del Tercer Reich, la millor elecció imposada des de d’alt del </w:t>
      </w:r>
      <w:r w:rsidR="00F52156" w:rsidRPr="001E0D92">
        <w:rPr>
          <w:rFonts w:ascii="Arial" w:eastAsia="Times New Roman" w:hAnsi="Arial" w:cs="Arial"/>
          <w:color w:val="222222"/>
          <w:sz w:val="28"/>
          <w:szCs w:val="28"/>
          <w:lang w:eastAsia="ca-ES"/>
        </w:rPr>
        <w:lastRenderedPageBreak/>
        <w:t>sistema, era aquella que suposava la més gran càrrega de patiment físic i moral. L’enemic no solament havia de morir sinó que havia de morir en el turment.”</w:t>
      </w:r>
    </w:p>
    <w:p w14:paraId="36E05D3F" w14:textId="240578F8" w:rsidR="00FE7F6B" w:rsidRPr="001E0D92" w:rsidRDefault="00F52156" w:rsidP="00A83956">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b/>
          <w:bCs/>
          <w:color w:val="222222"/>
          <w:sz w:val="28"/>
          <w:szCs w:val="28"/>
          <w:lang w:eastAsia="ca-ES"/>
        </w:rPr>
        <w:t xml:space="preserve">L’intel·lectual a </w:t>
      </w:r>
      <w:r w:rsidR="00A83956" w:rsidRPr="001E0D92">
        <w:rPr>
          <w:rFonts w:ascii="Arial" w:eastAsia="Times New Roman" w:hAnsi="Arial" w:cs="Arial"/>
          <w:b/>
          <w:bCs/>
          <w:color w:val="222222"/>
          <w:sz w:val="28"/>
          <w:szCs w:val="28"/>
          <w:lang w:eastAsia="ca-ES"/>
        </w:rPr>
        <w:t>Auschwitz:</w:t>
      </w:r>
      <w:r w:rsidR="00A83956" w:rsidRPr="001E0D92">
        <w:rPr>
          <w:rFonts w:ascii="Arial" w:eastAsia="Times New Roman" w:hAnsi="Arial" w:cs="Arial"/>
          <w:color w:val="222222"/>
          <w:sz w:val="28"/>
          <w:szCs w:val="28"/>
          <w:lang w:eastAsia="ca-ES"/>
        </w:rPr>
        <w:t> </w:t>
      </w:r>
      <w:r w:rsidR="00BC6E66" w:rsidRPr="001E0D92">
        <w:rPr>
          <w:rFonts w:ascii="Arial" w:eastAsia="Times New Roman" w:hAnsi="Arial" w:cs="Arial"/>
          <w:color w:val="222222"/>
          <w:sz w:val="28"/>
          <w:szCs w:val="28"/>
          <w:lang w:eastAsia="ca-ES"/>
        </w:rPr>
        <w:t xml:space="preserve"> Aquí l’autor discuteix i comenta l’assaig </w:t>
      </w:r>
      <w:r w:rsidR="00A83956" w:rsidRPr="001E0D92">
        <w:rPr>
          <w:rFonts w:ascii="Arial" w:eastAsia="Times New Roman" w:hAnsi="Arial" w:cs="Arial"/>
          <w:color w:val="222222"/>
          <w:sz w:val="28"/>
          <w:szCs w:val="28"/>
          <w:lang w:eastAsia="ca-ES"/>
        </w:rPr>
        <w:t>de </w:t>
      </w:r>
      <w:r w:rsidR="00D6141C" w:rsidRPr="001E0D92">
        <w:rPr>
          <w:rFonts w:ascii="Arial" w:eastAsia="Times New Roman" w:hAnsi="Arial" w:cs="Arial"/>
          <w:b/>
          <w:bCs/>
          <w:color w:val="222222"/>
          <w:sz w:val="28"/>
          <w:szCs w:val="28"/>
          <w:lang w:eastAsia="ca-ES"/>
        </w:rPr>
        <w:t xml:space="preserve">Jean </w:t>
      </w:r>
      <w:proofErr w:type="spellStart"/>
      <w:r w:rsidR="00D6141C" w:rsidRPr="001E0D92">
        <w:rPr>
          <w:rFonts w:ascii="Arial" w:eastAsia="Times New Roman" w:hAnsi="Arial" w:cs="Arial"/>
          <w:b/>
          <w:bCs/>
          <w:color w:val="222222"/>
          <w:sz w:val="28"/>
          <w:szCs w:val="28"/>
          <w:lang w:eastAsia="ca-ES"/>
        </w:rPr>
        <w:t>Am</w:t>
      </w:r>
      <w:r w:rsidR="00FE7F6B" w:rsidRPr="001E0D92">
        <w:rPr>
          <w:rFonts w:ascii="Arial" w:eastAsia="Times New Roman" w:hAnsi="Arial" w:cs="Arial"/>
          <w:b/>
          <w:bCs/>
          <w:color w:val="222222"/>
          <w:sz w:val="28"/>
          <w:szCs w:val="28"/>
          <w:lang w:eastAsia="ca-ES"/>
        </w:rPr>
        <w:t>é</w:t>
      </w:r>
      <w:r w:rsidR="00D6141C" w:rsidRPr="001E0D92">
        <w:rPr>
          <w:rFonts w:ascii="Arial" w:eastAsia="Times New Roman" w:hAnsi="Arial" w:cs="Arial"/>
          <w:b/>
          <w:bCs/>
          <w:color w:val="222222"/>
          <w:sz w:val="28"/>
          <w:szCs w:val="28"/>
          <w:lang w:eastAsia="ca-ES"/>
        </w:rPr>
        <w:t>ry</w:t>
      </w:r>
      <w:proofErr w:type="spellEnd"/>
      <w:r w:rsidR="00D6141C" w:rsidRPr="001E0D92">
        <w:rPr>
          <w:rFonts w:ascii="Arial" w:eastAsia="Times New Roman" w:hAnsi="Arial" w:cs="Arial"/>
          <w:color w:val="222222"/>
          <w:sz w:val="28"/>
          <w:szCs w:val="28"/>
          <w:lang w:eastAsia="ca-ES"/>
        </w:rPr>
        <w:t xml:space="preserve"> </w:t>
      </w:r>
      <w:r w:rsidR="00D6141C" w:rsidRPr="001E0D92">
        <w:rPr>
          <w:rFonts w:ascii="Arial" w:hAnsi="Arial" w:cs="Arial"/>
          <w:sz w:val="28"/>
          <w:szCs w:val="28"/>
        </w:rPr>
        <w:t>“Més enllà de la culpa i l’expiació</w:t>
      </w:r>
      <w:r w:rsidR="00FE7F6B" w:rsidRPr="001E0D92">
        <w:rPr>
          <w:rFonts w:ascii="Arial" w:hAnsi="Arial" w:cs="Arial"/>
          <w:sz w:val="28"/>
          <w:szCs w:val="28"/>
        </w:rPr>
        <w:t>”</w:t>
      </w:r>
      <w:r w:rsidR="00D6141C" w:rsidRPr="001E0D92">
        <w:rPr>
          <w:rFonts w:ascii="Arial" w:hAnsi="Arial" w:cs="Arial"/>
          <w:sz w:val="28"/>
          <w:szCs w:val="28"/>
        </w:rPr>
        <w:t>, també supervivent d’Auschwit</w:t>
      </w:r>
      <w:r w:rsidR="00FE7F6B" w:rsidRPr="001E0D92">
        <w:rPr>
          <w:rFonts w:ascii="Arial" w:hAnsi="Arial" w:cs="Arial"/>
          <w:sz w:val="28"/>
          <w:szCs w:val="28"/>
        </w:rPr>
        <w:t xml:space="preserve">z. </w:t>
      </w:r>
      <w:r w:rsidR="00A83956" w:rsidRPr="001E0D92">
        <w:rPr>
          <w:rFonts w:ascii="Arial" w:eastAsia="Times New Roman" w:hAnsi="Arial" w:cs="Arial"/>
          <w:color w:val="222222"/>
          <w:sz w:val="28"/>
          <w:szCs w:val="28"/>
          <w:lang w:eastAsia="ca-ES"/>
        </w:rPr>
        <w:t xml:space="preserve">Levi critica la definició que </w:t>
      </w:r>
      <w:r w:rsidR="00FE7F6B" w:rsidRPr="001E0D92">
        <w:rPr>
          <w:rFonts w:ascii="Arial" w:eastAsia="Times New Roman" w:hAnsi="Arial" w:cs="Arial"/>
          <w:color w:val="222222"/>
          <w:sz w:val="28"/>
          <w:szCs w:val="28"/>
          <w:lang w:eastAsia="ca-ES"/>
        </w:rPr>
        <w:t xml:space="preserve">fa </w:t>
      </w:r>
      <w:proofErr w:type="spellStart"/>
      <w:r w:rsidR="00A83956" w:rsidRPr="001E0D92">
        <w:rPr>
          <w:rFonts w:ascii="Arial" w:eastAsia="Times New Roman" w:hAnsi="Arial" w:cs="Arial"/>
          <w:color w:val="222222"/>
          <w:sz w:val="28"/>
          <w:szCs w:val="28"/>
          <w:lang w:eastAsia="ca-ES"/>
        </w:rPr>
        <w:t>Am</w:t>
      </w:r>
      <w:r w:rsidR="00D37119" w:rsidRPr="001E0D92">
        <w:rPr>
          <w:rFonts w:ascii="Arial" w:eastAsia="Times New Roman" w:hAnsi="Arial" w:cs="Arial"/>
          <w:color w:val="222222"/>
          <w:sz w:val="28"/>
          <w:szCs w:val="28"/>
          <w:lang w:eastAsia="ca-ES"/>
        </w:rPr>
        <w:t>é</w:t>
      </w:r>
      <w:r w:rsidR="00A83956" w:rsidRPr="001E0D92">
        <w:rPr>
          <w:rFonts w:ascii="Arial" w:eastAsia="Times New Roman" w:hAnsi="Arial" w:cs="Arial"/>
          <w:color w:val="222222"/>
          <w:sz w:val="28"/>
          <w:szCs w:val="28"/>
          <w:lang w:eastAsia="ca-ES"/>
        </w:rPr>
        <w:t>ry</w:t>
      </w:r>
      <w:proofErr w:type="spellEnd"/>
      <w:r w:rsidR="00FE7F6B" w:rsidRPr="001E0D92">
        <w:rPr>
          <w:rFonts w:ascii="Arial" w:eastAsia="Times New Roman" w:hAnsi="Arial" w:cs="Arial"/>
          <w:color w:val="222222"/>
          <w:sz w:val="28"/>
          <w:szCs w:val="28"/>
          <w:lang w:eastAsia="ca-ES"/>
        </w:rPr>
        <w:t xml:space="preserve"> (Hans Mayer)</w:t>
      </w:r>
      <w:r w:rsidR="00A83956" w:rsidRPr="001E0D92">
        <w:rPr>
          <w:rFonts w:ascii="Arial" w:eastAsia="Times New Roman" w:hAnsi="Arial" w:cs="Arial"/>
          <w:color w:val="222222"/>
          <w:sz w:val="28"/>
          <w:szCs w:val="28"/>
          <w:lang w:eastAsia="ca-ES"/>
        </w:rPr>
        <w:t xml:space="preserve"> de</w:t>
      </w:r>
      <w:r w:rsidR="00FE7F6B" w:rsidRPr="001E0D92">
        <w:rPr>
          <w:rFonts w:ascii="Arial" w:eastAsia="Times New Roman" w:hAnsi="Arial" w:cs="Arial"/>
          <w:color w:val="222222"/>
          <w:sz w:val="28"/>
          <w:szCs w:val="28"/>
          <w:lang w:eastAsia="ca-ES"/>
        </w:rPr>
        <w:t xml:space="preserve"> </w:t>
      </w:r>
      <w:r w:rsidR="00A83956" w:rsidRPr="001E0D92">
        <w:rPr>
          <w:rFonts w:ascii="Arial" w:eastAsia="Times New Roman" w:hAnsi="Arial" w:cs="Arial"/>
          <w:color w:val="222222"/>
          <w:sz w:val="28"/>
          <w:szCs w:val="28"/>
          <w:lang w:eastAsia="ca-ES"/>
        </w:rPr>
        <w:t>l</w:t>
      </w:r>
      <w:r w:rsidR="00FE7F6B" w:rsidRPr="001E0D92">
        <w:rPr>
          <w:rFonts w:ascii="Arial" w:eastAsia="Times New Roman" w:hAnsi="Arial" w:cs="Arial"/>
          <w:color w:val="222222"/>
          <w:sz w:val="28"/>
          <w:szCs w:val="28"/>
          <w:lang w:eastAsia="ca-ES"/>
        </w:rPr>
        <w:t>’</w:t>
      </w:r>
      <w:r w:rsidR="00A83956" w:rsidRPr="001E0D92">
        <w:rPr>
          <w:rFonts w:ascii="Arial" w:eastAsia="Times New Roman" w:hAnsi="Arial" w:cs="Arial"/>
          <w:color w:val="222222"/>
          <w:sz w:val="28"/>
          <w:szCs w:val="28"/>
          <w:lang w:eastAsia="ca-ES"/>
        </w:rPr>
        <w:t xml:space="preserve"> </w:t>
      </w:r>
      <w:r w:rsidR="00FE7F6B" w:rsidRPr="001E0D92">
        <w:rPr>
          <w:rFonts w:ascii="Arial" w:eastAsia="Times New Roman" w:hAnsi="Arial" w:cs="Arial"/>
          <w:color w:val="222222"/>
          <w:sz w:val="28"/>
          <w:szCs w:val="28"/>
          <w:lang w:eastAsia="ca-ES"/>
        </w:rPr>
        <w:t>intel·lectual. Però coincideix en que el treball manual, les rutines del camp, les males condicions de vida i la utilització d’argots lingüístics resulti més dur i afeblidor per a les persones cultes que per a les incultes.</w:t>
      </w:r>
    </w:p>
    <w:p w14:paraId="560B5AC5" w14:textId="17D0BA6B" w:rsidR="00A83956" w:rsidRPr="001E0D92" w:rsidRDefault="00A83956" w:rsidP="00A83956">
      <w:pPr>
        <w:shd w:val="clear" w:color="auto" w:fill="FFFFFF"/>
        <w:spacing w:before="120" w:after="120"/>
        <w:jc w:val="both"/>
        <w:rPr>
          <w:rFonts w:ascii="Arial" w:eastAsia="Times New Roman" w:hAnsi="Arial" w:cs="Arial"/>
          <w:b/>
          <w:bCs/>
          <w:color w:val="222222"/>
          <w:sz w:val="28"/>
          <w:szCs w:val="28"/>
          <w:lang w:eastAsia="ca-ES"/>
        </w:rPr>
      </w:pPr>
      <w:r w:rsidRPr="001E0D92">
        <w:rPr>
          <w:rFonts w:ascii="Arial" w:eastAsia="Times New Roman" w:hAnsi="Arial" w:cs="Arial"/>
          <w:b/>
          <w:bCs/>
          <w:color w:val="222222"/>
          <w:sz w:val="28"/>
          <w:szCs w:val="28"/>
          <w:lang w:eastAsia="ca-ES"/>
        </w:rPr>
        <w:t>Estereotips:</w:t>
      </w:r>
      <w:r w:rsidR="006E6597" w:rsidRPr="001E0D92">
        <w:rPr>
          <w:rFonts w:ascii="Arial" w:eastAsia="Times New Roman" w:hAnsi="Arial" w:cs="Arial"/>
          <w:color w:val="222222"/>
          <w:sz w:val="28"/>
          <w:szCs w:val="28"/>
          <w:lang w:eastAsia="ca-ES"/>
        </w:rPr>
        <w:t xml:space="preserve"> </w:t>
      </w:r>
      <w:r w:rsidRPr="001E0D92">
        <w:rPr>
          <w:rFonts w:ascii="Arial" w:eastAsia="Times New Roman" w:hAnsi="Arial" w:cs="Arial"/>
          <w:color w:val="222222"/>
          <w:sz w:val="28"/>
          <w:szCs w:val="28"/>
          <w:lang w:eastAsia="ca-ES"/>
        </w:rPr>
        <w:t>Levi respon a tres de las pregunt</w:t>
      </w:r>
      <w:r w:rsidR="006E6597" w:rsidRPr="001E0D92">
        <w:rPr>
          <w:rFonts w:ascii="Arial" w:eastAsia="Times New Roman" w:hAnsi="Arial" w:cs="Arial"/>
          <w:color w:val="222222"/>
          <w:sz w:val="28"/>
          <w:szCs w:val="28"/>
          <w:lang w:eastAsia="ca-ES"/>
        </w:rPr>
        <w:t xml:space="preserve">es més freqüents adreçades als jueus supervivents. </w:t>
      </w:r>
      <w:r w:rsidR="006E6597" w:rsidRPr="001E0D92">
        <w:rPr>
          <w:rFonts w:ascii="Arial" w:eastAsia="Times New Roman" w:hAnsi="Arial" w:cs="Arial"/>
          <w:b/>
          <w:bCs/>
          <w:color w:val="222222"/>
          <w:sz w:val="28"/>
          <w:szCs w:val="28"/>
          <w:lang w:eastAsia="ca-ES"/>
        </w:rPr>
        <w:t>La primera referida a la manca d’evasions dels lager</w:t>
      </w:r>
      <w:r w:rsidR="006E6597" w:rsidRPr="001E0D92">
        <w:rPr>
          <w:rFonts w:ascii="Arial" w:eastAsia="Times New Roman" w:hAnsi="Arial" w:cs="Arial"/>
          <w:color w:val="222222"/>
          <w:sz w:val="28"/>
          <w:szCs w:val="28"/>
          <w:lang w:eastAsia="ca-ES"/>
        </w:rPr>
        <w:t>s</w:t>
      </w:r>
      <w:r w:rsidR="006E6597" w:rsidRPr="001E0D92">
        <w:rPr>
          <w:rFonts w:ascii="Arial" w:eastAsia="Times New Roman" w:hAnsi="Arial" w:cs="Arial"/>
          <w:b/>
          <w:bCs/>
          <w:color w:val="222222"/>
          <w:sz w:val="28"/>
          <w:szCs w:val="28"/>
          <w:lang w:eastAsia="ca-ES"/>
        </w:rPr>
        <w:t>, la</w:t>
      </w:r>
      <w:r w:rsidR="006E6597" w:rsidRPr="001E0D92">
        <w:rPr>
          <w:rFonts w:ascii="Arial" w:eastAsia="Times New Roman" w:hAnsi="Arial" w:cs="Arial"/>
          <w:color w:val="222222"/>
          <w:sz w:val="28"/>
          <w:szCs w:val="28"/>
          <w:lang w:eastAsia="ca-ES"/>
        </w:rPr>
        <w:t xml:space="preserve"> </w:t>
      </w:r>
      <w:r w:rsidR="006E6597" w:rsidRPr="001E0D92">
        <w:rPr>
          <w:rFonts w:ascii="Arial" w:eastAsia="Times New Roman" w:hAnsi="Arial" w:cs="Arial"/>
          <w:b/>
          <w:bCs/>
          <w:color w:val="222222"/>
          <w:sz w:val="28"/>
          <w:szCs w:val="28"/>
          <w:lang w:eastAsia="ca-ES"/>
        </w:rPr>
        <w:t>segona a la manca de resistència davant els guardians i carcellers</w:t>
      </w:r>
      <w:r w:rsidR="006E6597" w:rsidRPr="001E0D92">
        <w:rPr>
          <w:rFonts w:ascii="Arial" w:eastAsia="Times New Roman" w:hAnsi="Arial" w:cs="Arial"/>
          <w:color w:val="222222"/>
          <w:sz w:val="28"/>
          <w:szCs w:val="28"/>
          <w:lang w:eastAsia="ca-ES"/>
        </w:rPr>
        <w:t xml:space="preserve">, la darrera referida a </w:t>
      </w:r>
      <w:r w:rsidR="006E6597" w:rsidRPr="001E0D92">
        <w:rPr>
          <w:rFonts w:ascii="Arial" w:eastAsia="Times New Roman" w:hAnsi="Arial" w:cs="Arial"/>
          <w:b/>
          <w:bCs/>
          <w:color w:val="222222"/>
          <w:sz w:val="28"/>
          <w:szCs w:val="28"/>
          <w:lang w:eastAsia="ca-ES"/>
        </w:rPr>
        <w:t>no haver fugit per evitar les deportacions.</w:t>
      </w:r>
    </w:p>
    <w:p w14:paraId="475CF020" w14:textId="73BCEDA5" w:rsidR="006E6597" w:rsidRPr="001E0D92" w:rsidRDefault="006E6597" w:rsidP="006E6597">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 xml:space="preserve">La possibilitat de fugir dels camps alemanys era sempre difícil, però resultava menys dificultosa per als militars occidentals que no eren forçats a treballar, rebien subministraments a través de la Creu Roja, no duien uniformes de presoners, ni el cap afaitat i es podien mantenir organitzats i enquadrats per tractar de fugir. En cas de fracassar en l’intent rarament se’ls va executar. En canvi </w:t>
      </w:r>
      <w:r w:rsidR="00A245C2" w:rsidRPr="001E0D92">
        <w:rPr>
          <w:rFonts w:ascii="Arial" w:eastAsia="Times New Roman" w:hAnsi="Arial" w:cs="Arial"/>
          <w:color w:val="222222"/>
          <w:sz w:val="28"/>
          <w:szCs w:val="28"/>
          <w:lang w:eastAsia="ca-ES"/>
        </w:rPr>
        <w:t xml:space="preserve">hi havia milions de presoners estrangers en condicions d’esclavatge, esgotats, subalimentats, mal vestits </w:t>
      </w:r>
      <w:r w:rsidRPr="001E0D92">
        <w:rPr>
          <w:rFonts w:ascii="Arial" w:eastAsia="Times New Roman" w:hAnsi="Arial" w:cs="Arial"/>
          <w:b/>
          <w:bCs/>
          <w:color w:val="222222"/>
          <w:sz w:val="28"/>
          <w:szCs w:val="28"/>
          <w:lang w:eastAsia="ca-ES"/>
        </w:rPr>
        <w:t xml:space="preserve"> </w:t>
      </w:r>
      <w:r w:rsidR="00A245C2" w:rsidRPr="001E0D92">
        <w:rPr>
          <w:rFonts w:ascii="Arial" w:eastAsia="Times New Roman" w:hAnsi="Arial" w:cs="Arial"/>
          <w:color w:val="222222"/>
          <w:sz w:val="28"/>
          <w:szCs w:val="28"/>
          <w:lang w:eastAsia="ca-ES"/>
        </w:rPr>
        <w:t xml:space="preserve">en contacte  diari amb </w:t>
      </w:r>
      <w:r w:rsidR="00A245C2" w:rsidRPr="001E0D92">
        <w:rPr>
          <w:rFonts w:ascii="Arial" w:eastAsia="Times New Roman" w:hAnsi="Arial" w:cs="Arial"/>
          <w:b/>
          <w:bCs/>
          <w:color w:val="222222"/>
          <w:sz w:val="28"/>
          <w:szCs w:val="28"/>
          <w:lang w:eastAsia="ca-ES"/>
        </w:rPr>
        <w:t>la “</w:t>
      </w:r>
      <w:r w:rsidRPr="001E0D92">
        <w:rPr>
          <w:rFonts w:ascii="Arial" w:eastAsia="Times New Roman" w:hAnsi="Arial" w:cs="Arial"/>
          <w:b/>
          <w:bCs/>
          <w:color w:val="222222"/>
          <w:sz w:val="28"/>
          <w:szCs w:val="28"/>
          <w:lang w:eastAsia="ca-ES"/>
        </w:rPr>
        <w:t>zona gris</w:t>
      </w:r>
      <w:r w:rsidR="00A245C2" w:rsidRPr="001E0D92">
        <w:rPr>
          <w:rFonts w:ascii="Arial" w:eastAsia="Times New Roman" w:hAnsi="Arial" w:cs="Arial"/>
          <w:b/>
          <w:bCs/>
          <w:color w:val="222222"/>
          <w:sz w:val="28"/>
          <w:szCs w:val="28"/>
          <w:lang w:eastAsia="ca-ES"/>
        </w:rPr>
        <w:t xml:space="preserve">” </w:t>
      </w:r>
      <w:r w:rsidR="00A245C2" w:rsidRPr="001E0D92">
        <w:rPr>
          <w:rFonts w:ascii="Arial" w:eastAsia="Times New Roman" w:hAnsi="Arial" w:cs="Arial"/>
          <w:color w:val="222222"/>
          <w:sz w:val="28"/>
          <w:szCs w:val="28"/>
          <w:lang w:eastAsia="ca-ES"/>
        </w:rPr>
        <w:t>on delinqüents i delators no facilitaven la feina. A més en el cas de ser capturats els esperava la mort. Aquests presoners</w:t>
      </w:r>
      <w:r w:rsidRPr="001E0D92">
        <w:rPr>
          <w:rFonts w:ascii="Arial" w:eastAsia="Times New Roman" w:hAnsi="Arial" w:cs="Arial"/>
          <w:color w:val="222222"/>
          <w:sz w:val="28"/>
          <w:szCs w:val="28"/>
          <w:lang w:eastAsia="ca-ES"/>
        </w:rPr>
        <w:t>,</w:t>
      </w:r>
      <w:r w:rsidR="00A245C2" w:rsidRPr="001E0D92">
        <w:rPr>
          <w:rFonts w:ascii="Arial" w:eastAsia="Times New Roman" w:hAnsi="Arial" w:cs="Arial"/>
          <w:color w:val="222222"/>
          <w:sz w:val="28"/>
          <w:szCs w:val="28"/>
          <w:lang w:eastAsia="ca-ES"/>
        </w:rPr>
        <w:t xml:space="preserve"> veritables paries que englobava els jueus, els gitanos, els civils i militars soviètics plantejar-se l’evasió era difícil i perillosa, a més eren fàcilment reconeixibles i desconeixien els territoris on havien estat deportats.</w:t>
      </w:r>
      <w:r w:rsidRPr="001E0D92">
        <w:rPr>
          <w:rFonts w:ascii="Arial" w:eastAsia="Times New Roman" w:hAnsi="Arial" w:cs="Arial"/>
          <w:color w:val="222222"/>
          <w:sz w:val="28"/>
          <w:szCs w:val="28"/>
          <w:lang w:eastAsia="ca-ES"/>
        </w:rPr>
        <w:t xml:space="preserve"> </w:t>
      </w:r>
    </w:p>
    <w:p w14:paraId="2966DDAB" w14:textId="77777777" w:rsidR="003B0865" w:rsidRPr="001E0D92" w:rsidRDefault="00FE082E" w:rsidP="006E6597">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 xml:space="preserve">Malgrat tot es van produir intents. Ens recorda la protagonitzada per la </w:t>
      </w:r>
      <w:r w:rsidRPr="001E0D92">
        <w:rPr>
          <w:rFonts w:ascii="Arial" w:eastAsia="Times New Roman" w:hAnsi="Arial" w:cs="Arial"/>
          <w:b/>
          <w:bCs/>
          <w:color w:val="222222"/>
          <w:sz w:val="28"/>
          <w:szCs w:val="28"/>
          <w:lang w:eastAsia="ca-ES"/>
        </w:rPr>
        <w:t xml:space="preserve">Mala </w:t>
      </w:r>
      <w:proofErr w:type="spellStart"/>
      <w:r w:rsidRPr="001E0D92">
        <w:rPr>
          <w:rFonts w:ascii="Arial" w:eastAsia="Times New Roman" w:hAnsi="Arial" w:cs="Arial"/>
          <w:b/>
          <w:bCs/>
          <w:color w:val="222222"/>
          <w:sz w:val="28"/>
          <w:szCs w:val="28"/>
          <w:lang w:eastAsia="ca-ES"/>
        </w:rPr>
        <w:t>Zimetbaum</w:t>
      </w:r>
      <w:proofErr w:type="spellEnd"/>
      <w:r w:rsidRPr="001E0D92">
        <w:rPr>
          <w:rFonts w:ascii="Arial" w:eastAsia="Times New Roman" w:hAnsi="Arial" w:cs="Arial"/>
          <w:b/>
          <w:bCs/>
          <w:color w:val="222222"/>
          <w:sz w:val="28"/>
          <w:szCs w:val="28"/>
          <w:lang w:eastAsia="ca-ES"/>
        </w:rPr>
        <w:t xml:space="preserve">, </w:t>
      </w:r>
      <w:r w:rsidRPr="001E0D92">
        <w:rPr>
          <w:rFonts w:ascii="Arial" w:eastAsia="Times New Roman" w:hAnsi="Arial" w:cs="Arial"/>
          <w:color w:val="222222"/>
          <w:sz w:val="28"/>
          <w:szCs w:val="28"/>
          <w:lang w:eastAsia="ca-ES"/>
        </w:rPr>
        <w:t xml:space="preserve">empresonada en el lager femení de Birkenau on treballava d’intèrpret pel seu domini de varies llengües i per això tenia una certa llibertat de moviments , l’estiu de 1944 va decidir fugir amb un pres polític polonès, </w:t>
      </w:r>
      <w:proofErr w:type="spellStart"/>
      <w:r w:rsidRPr="001E0D92">
        <w:rPr>
          <w:rFonts w:ascii="Arial" w:eastAsia="Times New Roman" w:hAnsi="Arial" w:cs="Arial"/>
          <w:color w:val="222222"/>
          <w:sz w:val="28"/>
          <w:szCs w:val="28"/>
          <w:lang w:eastAsia="ca-ES"/>
        </w:rPr>
        <w:t>Edek</w:t>
      </w:r>
      <w:proofErr w:type="spellEnd"/>
      <w:r w:rsidRPr="001E0D92">
        <w:rPr>
          <w:rFonts w:ascii="Arial" w:eastAsia="Times New Roman" w:hAnsi="Arial" w:cs="Arial"/>
          <w:color w:val="222222"/>
          <w:sz w:val="28"/>
          <w:szCs w:val="28"/>
          <w:lang w:eastAsia="ca-ES"/>
        </w:rPr>
        <w:t xml:space="preserve">. Volien alliberar-se i denunciar el que succeïa. Van subornar un SS que els va aconseguir uniformes. Van arribar fins la frontera eslovaca, on els duaners van sospitar no fossin desertors i els van lliurar a la policia. Tot seguit van ser retornats al lager de Birkenau. Ell va ser penjat immediatament. Mala, que havia pogut fer-se amb una fulla d’afaitar abans de ser penjada es va tallar l’arteria d’un dels canells, en intentar impedir va colpejar un SS, aleshores  va ser linxada a cops. </w:t>
      </w:r>
    </w:p>
    <w:p w14:paraId="1CB09C92" w14:textId="77777777" w:rsidR="00CD76F0" w:rsidRPr="001E0D92" w:rsidRDefault="003B0865" w:rsidP="006E6597">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lastRenderedPageBreak/>
        <w:t xml:space="preserve">També recorda la rebel·lió i fugides dels camps de </w:t>
      </w:r>
      <w:proofErr w:type="spellStart"/>
      <w:r w:rsidRPr="001E0D92">
        <w:rPr>
          <w:rFonts w:ascii="Arial" w:eastAsia="Times New Roman" w:hAnsi="Arial" w:cs="Arial"/>
          <w:b/>
          <w:bCs/>
          <w:color w:val="222222"/>
          <w:sz w:val="28"/>
          <w:szCs w:val="28"/>
          <w:lang w:eastAsia="ca-ES"/>
        </w:rPr>
        <w:t>Treblinka</w:t>
      </w:r>
      <w:proofErr w:type="spellEnd"/>
      <w:r w:rsidRPr="001E0D92">
        <w:rPr>
          <w:rFonts w:ascii="Arial" w:eastAsia="Times New Roman" w:hAnsi="Arial" w:cs="Arial"/>
          <w:color w:val="222222"/>
          <w:sz w:val="28"/>
          <w:szCs w:val="28"/>
          <w:lang w:eastAsia="ca-ES"/>
        </w:rPr>
        <w:t xml:space="preserve">, de </w:t>
      </w:r>
      <w:proofErr w:type="spellStart"/>
      <w:r w:rsidRPr="001E0D92">
        <w:rPr>
          <w:rFonts w:ascii="Arial" w:eastAsia="Times New Roman" w:hAnsi="Arial" w:cs="Arial"/>
          <w:b/>
          <w:bCs/>
          <w:color w:val="222222"/>
          <w:sz w:val="28"/>
          <w:szCs w:val="28"/>
          <w:lang w:eastAsia="ca-ES"/>
        </w:rPr>
        <w:t>Sobibor</w:t>
      </w:r>
      <w:proofErr w:type="spellEnd"/>
      <w:r w:rsidRPr="001E0D92">
        <w:rPr>
          <w:rFonts w:ascii="Arial" w:eastAsia="Times New Roman" w:hAnsi="Arial" w:cs="Arial"/>
          <w:color w:val="222222"/>
          <w:sz w:val="28"/>
          <w:szCs w:val="28"/>
          <w:lang w:eastAsia="ca-ES"/>
        </w:rPr>
        <w:t>, del mateix Birkenau, però solament podien ser parcials i d’èxit improbable.</w:t>
      </w:r>
      <w:r w:rsidR="006E6597" w:rsidRPr="001E0D92">
        <w:rPr>
          <w:rFonts w:ascii="Arial" w:eastAsia="Times New Roman" w:hAnsi="Arial" w:cs="Arial"/>
          <w:b/>
          <w:bCs/>
          <w:color w:val="222222"/>
          <w:sz w:val="28"/>
          <w:szCs w:val="28"/>
          <w:lang w:eastAsia="ca-ES"/>
        </w:rPr>
        <w:t xml:space="preserve"> </w:t>
      </w:r>
      <w:r w:rsidR="00CD76F0" w:rsidRPr="001E0D92">
        <w:rPr>
          <w:rFonts w:ascii="Arial" w:eastAsia="Times New Roman" w:hAnsi="Arial" w:cs="Arial"/>
          <w:color w:val="222222"/>
          <w:sz w:val="28"/>
          <w:szCs w:val="28"/>
          <w:lang w:eastAsia="ca-ES"/>
        </w:rPr>
        <w:t xml:space="preserve">La </w:t>
      </w:r>
      <w:proofErr w:type="spellStart"/>
      <w:r w:rsidR="00CD76F0" w:rsidRPr="001E0D92">
        <w:rPr>
          <w:rFonts w:ascii="Arial" w:eastAsia="Times New Roman" w:hAnsi="Arial" w:cs="Arial"/>
          <w:color w:val="222222"/>
          <w:sz w:val="28"/>
          <w:szCs w:val="28"/>
          <w:lang w:eastAsia="ca-ES"/>
        </w:rPr>
        <w:t>rebelió</w:t>
      </w:r>
      <w:proofErr w:type="spellEnd"/>
      <w:r w:rsidR="00CD76F0" w:rsidRPr="001E0D92">
        <w:rPr>
          <w:rFonts w:ascii="Arial" w:eastAsia="Times New Roman" w:hAnsi="Arial" w:cs="Arial"/>
          <w:color w:val="222222"/>
          <w:sz w:val="28"/>
          <w:szCs w:val="28"/>
          <w:lang w:eastAsia="ca-ES"/>
        </w:rPr>
        <w:t xml:space="preserve"> de Birkenau esmentada fou desencadenada pel Kommando Especial que treballava en els forns crematoris estaven desesperats però estaven ben alimentats, vestits i calçats.</w:t>
      </w:r>
    </w:p>
    <w:p w14:paraId="71E87F67" w14:textId="11ACF0F8" w:rsidR="00D37119" w:rsidRPr="001E0D92" w:rsidRDefault="00D37119" w:rsidP="006E6597">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Pel que fa a la segona relacionada</w:t>
      </w:r>
      <w:r w:rsidR="00CD76F0" w:rsidRPr="001E0D92">
        <w:rPr>
          <w:rFonts w:ascii="Arial" w:eastAsia="Times New Roman" w:hAnsi="Arial" w:cs="Arial"/>
          <w:color w:val="222222"/>
          <w:sz w:val="28"/>
          <w:szCs w:val="28"/>
          <w:lang w:eastAsia="ca-ES"/>
        </w:rPr>
        <w:t xml:space="preserve"> pregunta,</w:t>
      </w:r>
      <w:r w:rsidRPr="001E0D92">
        <w:rPr>
          <w:rFonts w:ascii="Arial" w:eastAsia="Times New Roman" w:hAnsi="Arial" w:cs="Arial"/>
          <w:color w:val="222222"/>
          <w:sz w:val="28"/>
          <w:szCs w:val="28"/>
          <w:lang w:eastAsia="ca-ES"/>
        </w:rPr>
        <w:t xml:space="preserve"> amb l’equació opressió/rebel·lió és un estereotip històric tan vell com la humanitat i tràgic. En general els molts oprimits enfrontats als pocs poderosos en general no es rebel·len amb èxit. En els casos en que es produeixen amb resultat positiu s’ observa que al davant del moviment no hi trobem els individus més oprimits. Més aviats s’enfronten amb el poder els més audaços i que es trobaven en una situació personal i social més segura o fins i tot privilegiada.  Les imatges en monuments d’esclaus que trenquen les seves cadenes són un recurs artístic </w:t>
      </w:r>
      <w:r w:rsidR="00506532" w:rsidRPr="001E0D92">
        <w:rPr>
          <w:rFonts w:ascii="Arial" w:eastAsia="Times New Roman" w:hAnsi="Arial" w:cs="Arial"/>
          <w:color w:val="222222"/>
          <w:sz w:val="28"/>
          <w:szCs w:val="28"/>
          <w:lang w:eastAsia="ca-ES"/>
        </w:rPr>
        <w:t xml:space="preserve"> simbòlic </w:t>
      </w:r>
      <w:r w:rsidRPr="001E0D92">
        <w:rPr>
          <w:rFonts w:ascii="Arial" w:eastAsia="Times New Roman" w:hAnsi="Arial" w:cs="Arial"/>
          <w:color w:val="222222"/>
          <w:sz w:val="28"/>
          <w:szCs w:val="28"/>
          <w:lang w:eastAsia="ca-ES"/>
        </w:rPr>
        <w:t xml:space="preserve">que no sol </w:t>
      </w:r>
      <w:r w:rsidR="00506532" w:rsidRPr="001E0D92">
        <w:rPr>
          <w:rFonts w:ascii="Arial" w:eastAsia="Times New Roman" w:hAnsi="Arial" w:cs="Arial"/>
          <w:color w:val="222222"/>
          <w:sz w:val="28"/>
          <w:szCs w:val="28"/>
          <w:lang w:eastAsia="ca-ES"/>
        </w:rPr>
        <w:t>representar</w:t>
      </w:r>
      <w:r w:rsidRPr="001E0D92">
        <w:rPr>
          <w:rFonts w:ascii="Arial" w:eastAsia="Times New Roman" w:hAnsi="Arial" w:cs="Arial"/>
          <w:color w:val="222222"/>
          <w:sz w:val="28"/>
          <w:szCs w:val="28"/>
          <w:lang w:eastAsia="ca-ES"/>
        </w:rPr>
        <w:t xml:space="preserve"> la realitat.</w:t>
      </w:r>
    </w:p>
    <w:p w14:paraId="7A2BD8E3" w14:textId="476D8C4C" w:rsidR="0052281A" w:rsidRPr="001E0D92" w:rsidRDefault="00CD76F0" w:rsidP="006E6597">
      <w:pPr>
        <w:shd w:val="clear" w:color="auto" w:fill="FFFFFF"/>
        <w:spacing w:before="120" w:after="120"/>
        <w:jc w:val="both"/>
        <w:rPr>
          <w:rFonts w:ascii="Arial" w:eastAsia="Times New Roman" w:hAnsi="Arial" w:cs="Arial"/>
          <w:b/>
          <w:bCs/>
          <w:color w:val="222222"/>
          <w:sz w:val="28"/>
          <w:szCs w:val="28"/>
          <w:lang w:eastAsia="ca-ES"/>
        </w:rPr>
      </w:pPr>
      <w:r w:rsidRPr="001E0D92">
        <w:rPr>
          <w:rFonts w:ascii="Arial" w:eastAsia="Times New Roman" w:hAnsi="Arial" w:cs="Arial"/>
          <w:color w:val="222222"/>
          <w:sz w:val="28"/>
          <w:szCs w:val="28"/>
          <w:lang w:eastAsia="ca-ES"/>
        </w:rPr>
        <w:t xml:space="preserve">Respecte la tercera qüestió: per què no us vàreu escapar abans del vostre país? Abans quan? En l’aprovació de quina llei? Abans no tanquessin fronteres? Malgrat tot moltes persones amenaçades pel feixisme i pel nazisme van fugir. Eren exiliats polítics, intel·lectuals mal vistos. Alguns van marxar a països que després van caure sota les urpes del nazisme. Però és cert que una majoria de jueus van restar a Italià i Alemanya. Però cal recordar les dificultats d’aquella </w:t>
      </w:r>
      <w:r w:rsidR="0052281A" w:rsidRPr="001E0D92">
        <w:rPr>
          <w:rFonts w:ascii="Arial" w:eastAsia="Times New Roman" w:hAnsi="Arial" w:cs="Arial"/>
          <w:color w:val="222222"/>
          <w:sz w:val="28"/>
          <w:szCs w:val="28"/>
          <w:lang w:eastAsia="ca-ES"/>
        </w:rPr>
        <w:t>època</w:t>
      </w:r>
      <w:r w:rsidRPr="001E0D92">
        <w:rPr>
          <w:rFonts w:ascii="Arial" w:eastAsia="Times New Roman" w:hAnsi="Arial" w:cs="Arial"/>
          <w:color w:val="222222"/>
          <w:sz w:val="28"/>
          <w:szCs w:val="28"/>
          <w:lang w:eastAsia="ca-ES"/>
        </w:rPr>
        <w:t xml:space="preserve"> per emigrar, la </w:t>
      </w:r>
      <w:r w:rsidR="0052281A" w:rsidRPr="001E0D92">
        <w:rPr>
          <w:rFonts w:ascii="Arial" w:eastAsia="Times New Roman" w:hAnsi="Arial" w:cs="Arial"/>
          <w:color w:val="222222"/>
          <w:sz w:val="28"/>
          <w:szCs w:val="28"/>
          <w:lang w:eastAsia="ca-ES"/>
        </w:rPr>
        <w:t>necessitat de diners i suports per fer-ho, també en el país de destinació.</w:t>
      </w:r>
      <w:r w:rsidR="006E6597" w:rsidRPr="001E0D92">
        <w:rPr>
          <w:rFonts w:ascii="Arial" w:eastAsia="Times New Roman" w:hAnsi="Arial" w:cs="Arial"/>
          <w:b/>
          <w:bCs/>
          <w:color w:val="222222"/>
          <w:sz w:val="28"/>
          <w:szCs w:val="28"/>
          <w:lang w:eastAsia="ca-ES"/>
        </w:rPr>
        <w:t xml:space="preserve"> </w:t>
      </w:r>
      <w:r w:rsidR="0052281A" w:rsidRPr="001E0D92">
        <w:rPr>
          <w:rFonts w:ascii="Arial" w:eastAsia="Times New Roman" w:hAnsi="Arial" w:cs="Arial"/>
          <w:color w:val="222222"/>
          <w:sz w:val="28"/>
          <w:szCs w:val="28"/>
          <w:lang w:eastAsia="ca-ES"/>
        </w:rPr>
        <w:t>Davant l’amenaça hitleriana, la majoria de jueus natius d’Itàlia, França, Polònia i de la mateixa Alemanya, va preferir quedar-se allà on sentien era la seva pàtria.</w:t>
      </w:r>
    </w:p>
    <w:p w14:paraId="06841F91" w14:textId="6AE3D261" w:rsidR="006E6597" w:rsidRPr="001E0D92" w:rsidRDefault="0052281A" w:rsidP="006E6597">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Afegiu les dificultats organitzatives, les greus tensions internacionals,</w:t>
      </w:r>
      <w:r w:rsidR="006E6597" w:rsidRPr="001E0D92">
        <w:rPr>
          <w:rFonts w:ascii="Arial" w:eastAsia="Times New Roman" w:hAnsi="Arial" w:cs="Arial"/>
          <w:color w:val="222222"/>
          <w:sz w:val="28"/>
          <w:szCs w:val="28"/>
          <w:lang w:eastAsia="ca-ES"/>
        </w:rPr>
        <w:t xml:space="preserve"> la </w:t>
      </w:r>
      <w:r w:rsidRPr="001E0D92">
        <w:rPr>
          <w:rFonts w:ascii="Arial" w:eastAsia="Times New Roman" w:hAnsi="Arial" w:cs="Arial"/>
          <w:color w:val="222222"/>
          <w:sz w:val="28"/>
          <w:szCs w:val="28"/>
          <w:lang w:eastAsia="ca-ES"/>
        </w:rPr>
        <w:t xml:space="preserve">crisi econòmica. A més molts països </w:t>
      </w:r>
      <w:r w:rsidR="006E6597" w:rsidRPr="001E0D92">
        <w:rPr>
          <w:rFonts w:ascii="Arial" w:eastAsia="Times New Roman" w:hAnsi="Arial" w:cs="Arial"/>
          <w:color w:val="222222"/>
          <w:sz w:val="28"/>
          <w:szCs w:val="28"/>
          <w:lang w:eastAsia="ca-ES"/>
        </w:rPr>
        <w:t xml:space="preserve"> </w:t>
      </w:r>
      <w:r w:rsidRPr="001E0D92">
        <w:rPr>
          <w:rFonts w:ascii="Arial" w:eastAsia="Times New Roman" w:hAnsi="Arial" w:cs="Arial"/>
          <w:color w:val="222222"/>
          <w:sz w:val="28"/>
          <w:szCs w:val="28"/>
          <w:lang w:eastAsia="ca-ES"/>
        </w:rPr>
        <w:t xml:space="preserve">fixaven unes quotes d’immigració molt reduïdes. Si s’afegeix una reacció de naturalesa psicològica lligat al sentiment de pertinença familiar, cultural i lingüística i la lògica ignorància </w:t>
      </w:r>
      <w:r w:rsidR="00845833" w:rsidRPr="001E0D92">
        <w:rPr>
          <w:rFonts w:ascii="Arial" w:eastAsia="Times New Roman" w:hAnsi="Arial" w:cs="Arial"/>
          <w:color w:val="222222"/>
          <w:sz w:val="28"/>
          <w:szCs w:val="28"/>
          <w:lang w:eastAsia="ca-ES"/>
        </w:rPr>
        <w:t xml:space="preserve">sobre el futur imprevisible que els esperava. Tot i els símptomes inquietants. Com diu el vers de J.K. Jerome: </w:t>
      </w:r>
      <w:r w:rsidR="00845833" w:rsidRPr="001E0D92">
        <w:rPr>
          <w:rFonts w:ascii="Arial" w:eastAsia="Times New Roman" w:hAnsi="Arial" w:cs="Arial"/>
          <w:i/>
          <w:iCs/>
          <w:color w:val="222222"/>
          <w:sz w:val="28"/>
          <w:szCs w:val="28"/>
          <w:lang w:eastAsia="ca-ES"/>
        </w:rPr>
        <w:t>“</w:t>
      </w:r>
      <w:proofErr w:type="spellStart"/>
      <w:r w:rsidR="006E6597" w:rsidRPr="001E0D92">
        <w:rPr>
          <w:rFonts w:ascii="Arial" w:eastAsia="Times New Roman" w:hAnsi="Arial" w:cs="Arial"/>
          <w:b/>
          <w:bCs/>
          <w:i/>
          <w:iCs/>
          <w:color w:val="222222"/>
          <w:sz w:val="28"/>
          <w:szCs w:val="28"/>
          <w:lang w:eastAsia="ca-ES"/>
        </w:rPr>
        <w:t>Nicht</w:t>
      </w:r>
      <w:proofErr w:type="spellEnd"/>
      <w:r w:rsidR="006E6597" w:rsidRPr="001E0D92">
        <w:rPr>
          <w:rFonts w:ascii="Arial" w:eastAsia="Times New Roman" w:hAnsi="Arial" w:cs="Arial"/>
          <w:b/>
          <w:bCs/>
          <w:i/>
          <w:iCs/>
          <w:color w:val="222222"/>
          <w:sz w:val="28"/>
          <w:szCs w:val="28"/>
          <w:lang w:eastAsia="ca-ES"/>
        </w:rPr>
        <w:t xml:space="preserve"> </w:t>
      </w:r>
      <w:proofErr w:type="spellStart"/>
      <w:r w:rsidR="006E6597" w:rsidRPr="001E0D92">
        <w:rPr>
          <w:rFonts w:ascii="Arial" w:eastAsia="Times New Roman" w:hAnsi="Arial" w:cs="Arial"/>
          <w:b/>
          <w:bCs/>
          <w:i/>
          <w:iCs/>
          <w:color w:val="222222"/>
          <w:sz w:val="28"/>
          <w:szCs w:val="28"/>
          <w:lang w:eastAsia="ca-ES"/>
        </w:rPr>
        <w:t>sein</w:t>
      </w:r>
      <w:proofErr w:type="spellEnd"/>
      <w:r w:rsidR="006E6597" w:rsidRPr="001E0D92">
        <w:rPr>
          <w:rFonts w:ascii="Arial" w:eastAsia="Times New Roman" w:hAnsi="Arial" w:cs="Arial"/>
          <w:b/>
          <w:bCs/>
          <w:i/>
          <w:iCs/>
          <w:color w:val="222222"/>
          <w:sz w:val="28"/>
          <w:szCs w:val="28"/>
          <w:lang w:eastAsia="ca-ES"/>
        </w:rPr>
        <w:t xml:space="preserve"> </w:t>
      </w:r>
      <w:proofErr w:type="spellStart"/>
      <w:r w:rsidR="006E6597" w:rsidRPr="001E0D92">
        <w:rPr>
          <w:rFonts w:ascii="Arial" w:eastAsia="Times New Roman" w:hAnsi="Arial" w:cs="Arial"/>
          <w:b/>
          <w:bCs/>
          <w:i/>
          <w:iCs/>
          <w:color w:val="222222"/>
          <w:sz w:val="28"/>
          <w:szCs w:val="28"/>
          <w:lang w:eastAsia="ca-ES"/>
        </w:rPr>
        <w:t>kann</w:t>
      </w:r>
      <w:proofErr w:type="spellEnd"/>
      <w:r w:rsidR="006E6597" w:rsidRPr="001E0D92">
        <w:rPr>
          <w:rFonts w:ascii="Arial" w:eastAsia="Times New Roman" w:hAnsi="Arial" w:cs="Arial"/>
          <w:b/>
          <w:bCs/>
          <w:i/>
          <w:iCs/>
          <w:color w:val="222222"/>
          <w:sz w:val="28"/>
          <w:szCs w:val="28"/>
          <w:lang w:eastAsia="ca-ES"/>
        </w:rPr>
        <w:t xml:space="preserve">, </w:t>
      </w:r>
      <w:proofErr w:type="spellStart"/>
      <w:r w:rsidR="006E6597" w:rsidRPr="001E0D92">
        <w:rPr>
          <w:rFonts w:ascii="Arial" w:eastAsia="Times New Roman" w:hAnsi="Arial" w:cs="Arial"/>
          <w:b/>
          <w:bCs/>
          <w:i/>
          <w:iCs/>
          <w:color w:val="222222"/>
          <w:sz w:val="28"/>
          <w:szCs w:val="28"/>
          <w:lang w:eastAsia="ca-ES"/>
        </w:rPr>
        <w:t>was</w:t>
      </w:r>
      <w:proofErr w:type="spellEnd"/>
      <w:r w:rsidR="006E6597" w:rsidRPr="001E0D92">
        <w:rPr>
          <w:rFonts w:ascii="Arial" w:eastAsia="Times New Roman" w:hAnsi="Arial" w:cs="Arial"/>
          <w:b/>
          <w:bCs/>
          <w:i/>
          <w:iCs/>
          <w:color w:val="222222"/>
          <w:sz w:val="28"/>
          <w:szCs w:val="28"/>
          <w:lang w:eastAsia="ca-ES"/>
        </w:rPr>
        <w:t xml:space="preserve"> </w:t>
      </w:r>
      <w:proofErr w:type="spellStart"/>
      <w:r w:rsidR="006E6597" w:rsidRPr="001E0D92">
        <w:rPr>
          <w:rFonts w:ascii="Arial" w:eastAsia="Times New Roman" w:hAnsi="Arial" w:cs="Arial"/>
          <w:b/>
          <w:bCs/>
          <w:i/>
          <w:iCs/>
          <w:color w:val="222222"/>
          <w:sz w:val="28"/>
          <w:szCs w:val="28"/>
          <w:lang w:eastAsia="ca-ES"/>
        </w:rPr>
        <w:t>nicht</w:t>
      </w:r>
      <w:proofErr w:type="spellEnd"/>
      <w:r w:rsidR="006E6597" w:rsidRPr="001E0D92">
        <w:rPr>
          <w:rFonts w:ascii="Arial" w:eastAsia="Times New Roman" w:hAnsi="Arial" w:cs="Arial"/>
          <w:b/>
          <w:bCs/>
          <w:i/>
          <w:iCs/>
          <w:color w:val="222222"/>
          <w:sz w:val="28"/>
          <w:szCs w:val="28"/>
          <w:lang w:eastAsia="ca-ES"/>
        </w:rPr>
        <w:t xml:space="preserve"> </w:t>
      </w:r>
      <w:proofErr w:type="spellStart"/>
      <w:r w:rsidR="006E6597" w:rsidRPr="001E0D92">
        <w:rPr>
          <w:rFonts w:ascii="Arial" w:eastAsia="Times New Roman" w:hAnsi="Arial" w:cs="Arial"/>
          <w:b/>
          <w:bCs/>
          <w:i/>
          <w:iCs/>
          <w:color w:val="222222"/>
          <w:sz w:val="28"/>
          <w:szCs w:val="28"/>
          <w:lang w:eastAsia="ca-ES"/>
        </w:rPr>
        <w:t>sein</w:t>
      </w:r>
      <w:proofErr w:type="spellEnd"/>
      <w:r w:rsidR="006E6597" w:rsidRPr="001E0D92">
        <w:rPr>
          <w:rFonts w:ascii="Arial" w:eastAsia="Times New Roman" w:hAnsi="Arial" w:cs="Arial"/>
          <w:b/>
          <w:bCs/>
          <w:i/>
          <w:iCs/>
          <w:color w:val="222222"/>
          <w:sz w:val="28"/>
          <w:szCs w:val="28"/>
          <w:lang w:eastAsia="ca-ES"/>
        </w:rPr>
        <w:t xml:space="preserve"> </w:t>
      </w:r>
      <w:proofErr w:type="spellStart"/>
      <w:r w:rsidR="006E6597" w:rsidRPr="001E0D92">
        <w:rPr>
          <w:rFonts w:ascii="Arial" w:eastAsia="Times New Roman" w:hAnsi="Arial" w:cs="Arial"/>
          <w:b/>
          <w:bCs/>
          <w:i/>
          <w:iCs/>
          <w:color w:val="222222"/>
          <w:sz w:val="28"/>
          <w:szCs w:val="28"/>
          <w:lang w:eastAsia="ca-ES"/>
        </w:rPr>
        <w:t>darf</w:t>
      </w:r>
      <w:proofErr w:type="spellEnd"/>
      <w:r w:rsidR="006E6597" w:rsidRPr="001E0D92">
        <w:rPr>
          <w:rFonts w:ascii="Arial" w:eastAsia="Times New Roman" w:hAnsi="Arial" w:cs="Arial"/>
          <w:b/>
          <w:bCs/>
          <w:i/>
          <w:iCs/>
          <w:color w:val="222222"/>
          <w:sz w:val="28"/>
          <w:szCs w:val="28"/>
          <w:lang w:eastAsia="ca-ES"/>
        </w:rPr>
        <w:t>.</w:t>
      </w:r>
      <w:r w:rsidR="00845833" w:rsidRPr="001E0D92">
        <w:rPr>
          <w:rFonts w:ascii="Arial" w:eastAsia="Times New Roman" w:hAnsi="Arial" w:cs="Arial"/>
          <w:b/>
          <w:bCs/>
          <w:i/>
          <w:iCs/>
          <w:color w:val="222222"/>
          <w:sz w:val="28"/>
          <w:szCs w:val="28"/>
          <w:lang w:eastAsia="ca-ES"/>
        </w:rPr>
        <w:t>”</w:t>
      </w:r>
      <w:r w:rsidR="006E6597" w:rsidRPr="001E0D92">
        <w:rPr>
          <w:rFonts w:ascii="Arial" w:eastAsia="Times New Roman" w:hAnsi="Arial" w:cs="Arial"/>
          <w:b/>
          <w:bCs/>
          <w:i/>
          <w:iCs/>
          <w:color w:val="222222"/>
          <w:sz w:val="28"/>
          <w:szCs w:val="28"/>
          <w:lang w:eastAsia="ca-ES"/>
        </w:rPr>
        <w:t xml:space="preserve"> </w:t>
      </w:r>
      <w:r w:rsidR="00845833" w:rsidRPr="001E0D92">
        <w:rPr>
          <w:rFonts w:ascii="Arial" w:eastAsia="Times New Roman" w:hAnsi="Arial" w:cs="Arial"/>
          <w:b/>
          <w:bCs/>
          <w:i/>
          <w:iCs/>
          <w:color w:val="222222"/>
          <w:sz w:val="28"/>
          <w:szCs w:val="28"/>
          <w:lang w:eastAsia="ca-ES"/>
        </w:rPr>
        <w:t xml:space="preserve">/ </w:t>
      </w:r>
      <w:r w:rsidR="00845833" w:rsidRPr="001E0D92">
        <w:rPr>
          <w:rFonts w:ascii="Arial" w:eastAsia="Times New Roman" w:hAnsi="Arial" w:cs="Arial"/>
          <w:b/>
          <w:bCs/>
          <w:color w:val="222222"/>
          <w:sz w:val="28"/>
          <w:szCs w:val="28"/>
          <w:lang w:eastAsia="ca-ES"/>
        </w:rPr>
        <w:t>"No pot ser el que no hauria de ser".</w:t>
      </w:r>
    </w:p>
    <w:p w14:paraId="5FB7D58F" w14:textId="77777777" w:rsidR="0069624F" w:rsidRPr="001E0D92" w:rsidRDefault="00A83956" w:rsidP="00F06DA5">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b/>
          <w:bCs/>
          <w:color w:val="222222"/>
          <w:sz w:val="28"/>
          <w:szCs w:val="28"/>
          <w:lang w:eastAsia="ca-ES"/>
        </w:rPr>
        <w:t>Cart</w:t>
      </w:r>
      <w:r w:rsidR="00845833" w:rsidRPr="001E0D92">
        <w:rPr>
          <w:rFonts w:ascii="Arial" w:eastAsia="Times New Roman" w:hAnsi="Arial" w:cs="Arial"/>
          <w:b/>
          <w:bCs/>
          <w:color w:val="222222"/>
          <w:sz w:val="28"/>
          <w:szCs w:val="28"/>
          <w:lang w:eastAsia="ca-ES"/>
        </w:rPr>
        <w:t>e</w:t>
      </w:r>
      <w:r w:rsidRPr="001E0D92">
        <w:rPr>
          <w:rFonts w:ascii="Arial" w:eastAsia="Times New Roman" w:hAnsi="Arial" w:cs="Arial"/>
          <w:b/>
          <w:bCs/>
          <w:color w:val="222222"/>
          <w:sz w:val="28"/>
          <w:szCs w:val="28"/>
          <w:lang w:eastAsia="ca-ES"/>
        </w:rPr>
        <w:t>s d</w:t>
      </w:r>
      <w:r w:rsidR="00845833" w:rsidRPr="001E0D92">
        <w:rPr>
          <w:rFonts w:ascii="Arial" w:eastAsia="Times New Roman" w:hAnsi="Arial" w:cs="Arial"/>
          <w:b/>
          <w:bCs/>
          <w:color w:val="222222"/>
          <w:sz w:val="28"/>
          <w:szCs w:val="28"/>
          <w:lang w:eastAsia="ca-ES"/>
        </w:rPr>
        <w:t>’alemanys:</w:t>
      </w:r>
      <w:r w:rsidR="0011642D" w:rsidRPr="001E0D92">
        <w:rPr>
          <w:rFonts w:ascii="Arial" w:eastAsia="Times New Roman" w:hAnsi="Arial" w:cs="Arial"/>
          <w:b/>
          <w:bCs/>
          <w:color w:val="222222"/>
          <w:sz w:val="28"/>
          <w:szCs w:val="28"/>
          <w:lang w:eastAsia="ca-ES"/>
        </w:rPr>
        <w:t xml:space="preserve"> </w:t>
      </w:r>
      <w:r w:rsidR="0011642D" w:rsidRPr="001E0D92">
        <w:rPr>
          <w:rFonts w:ascii="Arial" w:eastAsia="Times New Roman" w:hAnsi="Arial" w:cs="Arial"/>
          <w:color w:val="222222"/>
          <w:sz w:val="28"/>
          <w:szCs w:val="28"/>
          <w:lang w:eastAsia="ca-ES"/>
        </w:rPr>
        <w:t xml:space="preserve">Quan es van publicar a Alemanya les dues primeres obres de la trilogia d’Auschwitz, Primo Levi va insistir als editors que inserissin la petició adreçada als lectors de fer-se ressò de les qüestions plantejades i com vivien com alemanys els horrors comesos durant la guerra. </w:t>
      </w:r>
    </w:p>
    <w:p w14:paraId="3135312D" w14:textId="0F8A64B0" w:rsidR="0069624F" w:rsidRPr="001E0D92" w:rsidRDefault="0069624F" w:rsidP="00F06DA5">
      <w:pPr>
        <w:shd w:val="clear" w:color="auto" w:fill="FFFFFF"/>
        <w:spacing w:before="120" w:after="120"/>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lastRenderedPageBreak/>
        <w:t xml:space="preserve">En demanar-li un prefaci a la traducció de “Si això és un home” va suggerir que enlloc d’escriure res que podia desvirtuar l’obra s’inclogués una part de la carta que havia adreçat al traductor :   </w:t>
      </w:r>
    </w:p>
    <w:p w14:paraId="0C5BDAAC" w14:textId="0BC22301" w:rsidR="00847188" w:rsidRPr="001E0D92" w:rsidRDefault="0069624F" w:rsidP="00F06DA5">
      <w:pPr>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...Finalment hem acabat; estic content, satisfet del resultat i agraït a vostè, però també un tant trist...ara que hem acabat de trasplantar-lo a l’alemany em sento com el pare   d’un fill que ha arribat a la seva majoria d’edat, ha marxat, i després ja no tornarà a ocupar-se d’ell. Però no és solament això. S’haurà adonat, amb tota seguretat, que el Lager ha estat per a mi un succés important que m’ha modificat profundament, m’ha atorgat maduresa i una raó per a viure. És possible que sigui una  presumpció, però heus  aquí que avui jo, el pres</w:t>
      </w:r>
      <w:r w:rsidR="00F06DA5" w:rsidRPr="001E0D92">
        <w:rPr>
          <w:rFonts w:ascii="Arial" w:eastAsia="Times New Roman" w:hAnsi="Arial" w:cs="Arial"/>
          <w:color w:val="222222"/>
          <w:sz w:val="28"/>
          <w:szCs w:val="28"/>
          <w:lang w:eastAsia="ca-ES"/>
        </w:rPr>
        <w:t xml:space="preserve">oner </w:t>
      </w:r>
      <w:r w:rsidRPr="001E0D92">
        <w:rPr>
          <w:rFonts w:ascii="Arial" w:eastAsia="Times New Roman" w:hAnsi="Arial" w:cs="Arial"/>
          <w:color w:val="222222"/>
          <w:sz w:val="28"/>
          <w:szCs w:val="28"/>
          <w:lang w:eastAsia="ca-ES"/>
        </w:rPr>
        <w:t>174 517, p</w:t>
      </w:r>
      <w:r w:rsidR="00F06DA5" w:rsidRPr="001E0D92">
        <w:rPr>
          <w:rFonts w:ascii="Arial" w:eastAsia="Times New Roman" w:hAnsi="Arial" w:cs="Arial"/>
          <w:color w:val="222222"/>
          <w:sz w:val="28"/>
          <w:szCs w:val="28"/>
          <w:lang w:eastAsia="ca-ES"/>
        </w:rPr>
        <w:t xml:space="preserve">er la seva mediació puc parlar </w:t>
      </w:r>
      <w:r w:rsidRPr="001E0D92">
        <w:rPr>
          <w:rFonts w:ascii="Arial" w:eastAsia="Times New Roman" w:hAnsi="Arial" w:cs="Arial"/>
          <w:color w:val="222222"/>
          <w:sz w:val="28"/>
          <w:szCs w:val="28"/>
          <w:lang w:eastAsia="ca-ES"/>
        </w:rPr>
        <w:t>a</w:t>
      </w:r>
      <w:r w:rsidR="00F06DA5" w:rsidRPr="001E0D92">
        <w:rPr>
          <w:rFonts w:ascii="Arial" w:eastAsia="Times New Roman" w:hAnsi="Arial" w:cs="Arial"/>
          <w:color w:val="222222"/>
          <w:sz w:val="28"/>
          <w:szCs w:val="28"/>
          <w:lang w:eastAsia="ca-ES"/>
        </w:rPr>
        <w:t>ls</w:t>
      </w:r>
      <w:r w:rsidRPr="001E0D92">
        <w:rPr>
          <w:rFonts w:ascii="Arial" w:eastAsia="Times New Roman" w:hAnsi="Arial" w:cs="Arial"/>
          <w:color w:val="222222"/>
          <w:sz w:val="28"/>
          <w:szCs w:val="28"/>
          <w:lang w:eastAsia="ca-ES"/>
        </w:rPr>
        <w:t xml:space="preserve"> aleman</w:t>
      </w:r>
      <w:r w:rsidR="00F06DA5" w:rsidRPr="001E0D92">
        <w:rPr>
          <w:rFonts w:ascii="Arial" w:eastAsia="Times New Roman" w:hAnsi="Arial" w:cs="Arial"/>
          <w:color w:val="222222"/>
          <w:sz w:val="28"/>
          <w:szCs w:val="28"/>
          <w:lang w:eastAsia="ca-ES"/>
        </w:rPr>
        <w:t>ys</w:t>
      </w:r>
      <w:r w:rsidRPr="001E0D92">
        <w:rPr>
          <w:rFonts w:ascii="Arial" w:eastAsia="Times New Roman" w:hAnsi="Arial" w:cs="Arial"/>
          <w:color w:val="222222"/>
          <w:sz w:val="28"/>
          <w:szCs w:val="28"/>
          <w:lang w:eastAsia="ca-ES"/>
        </w:rPr>
        <w:t>, recordar</w:t>
      </w:r>
      <w:r w:rsidR="00F06DA5" w:rsidRPr="001E0D92">
        <w:rPr>
          <w:rFonts w:ascii="Arial" w:eastAsia="Times New Roman" w:hAnsi="Arial" w:cs="Arial"/>
          <w:color w:val="222222"/>
          <w:sz w:val="28"/>
          <w:szCs w:val="28"/>
          <w:lang w:eastAsia="ca-ES"/>
        </w:rPr>
        <w:t>-los el que van fer, i poder dir-los</w:t>
      </w:r>
      <w:r w:rsidRPr="001E0D92">
        <w:rPr>
          <w:rFonts w:ascii="Arial" w:eastAsia="Times New Roman" w:hAnsi="Arial" w:cs="Arial"/>
          <w:color w:val="222222"/>
          <w:sz w:val="28"/>
          <w:szCs w:val="28"/>
          <w:lang w:eastAsia="ca-ES"/>
        </w:rPr>
        <w:t xml:space="preserve">: </w:t>
      </w:r>
      <w:r w:rsidR="00F06DA5" w:rsidRPr="001E0D92">
        <w:rPr>
          <w:rFonts w:ascii="Arial" w:eastAsia="Times New Roman" w:hAnsi="Arial" w:cs="Arial"/>
          <w:b/>
          <w:bCs/>
          <w:color w:val="222222"/>
          <w:sz w:val="28"/>
          <w:szCs w:val="28"/>
          <w:lang w:eastAsia="ca-ES"/>
        </w:rPr>
        <w:t>«Estic viu”, voldria comprendre-us per</w:t>
      </w:r>
      <w:r w:rsidR="00F06DA5" w:rsidRPr="001E0D92">
        <w:rPr>
          <w:rFonts w:ascii="Arial" w:eastAsia="Times New Roman" w:hAnsi="Arial" w:cs="Arial"/>
          <w:color w:val="222222"/>
          <w:sz w:val="28"/>
          <w:szCs w:val="28"/>
          <w:lang w:eastAsia="ca-ES"/>
        </w:rPr>
        <w:t xml:space="preserve"> </w:t>
      </w:r>
      <w:r w:rsidR="00F06DA5" w:rsidRPr="001E0D92">
        <w:rPr>
          <w:rFonts w:ascii="Arial" w:eastAsia="Times New Roman" w:hAnsi="Arial" w:cs="Arial"/>
          <w:b/>
          <w:bCs/>
          <w:color w:val="222222"/>
          <w:sz w:val="28"/>
          <w:szCs w:val="28"/>
          <w:lang w:eastAsia="ca-ES"/>
        </w:rPr>
        <w:t>poder jutjar-vos”</w:t>
      </w:r>
      <w:r w:rsidRPr="001E0D92">
        <w:rPr>
          <w:rFonts w:ascii="Arial" w:eastAsia="Times New Roman" w:hAnsi="Arial" w:cs="Arial"/>
          <w:b/>
          <w:bCs/>
          <w:color w:val="222222"/>
          <w:sz w:val="28"/>
          <w:szCs w:val="28"/>
          <w:lang w:eastAsia="ca-ES"/>
        </w:rPr>
        <w:t>.</w:t>
      </w:r>
      <w:r w:rsidRPr="001E0D92">
        <w:rPr>
          <w:rFonts w:ascii="Arial" w:eastAsia="Times New Roman" w:hAnsi="Arial" w:cs="Arial"/>
          <w:color w:val="222222"/>
          <w:sz w:val="28"/>
          <w:szCs w:val="28"/>
          <w:lang w:eastAsia="ca-ES"/>
        </w:rPr>
        <w:t xml:space="preserve"> </w:t>
      </w:r>
      <w:r w:rsidR="00F06DA5" w:rsidRPr="001E0D92">
        <w:rPr>
          <w:rFonts w:ascii="Arial" w:eastAsia="Times New Roman" w:hAnsi="Arial" w:cs="Arial"/>
          <w:b/>
          <w:bCs/>
          <w:color w:val="222222"/>
          <w:sz w:val="28"/>
          <w:szCs w:val="28"/>
          <w:lang w:eastAsia="ca-ES"/>
        </w:rPr>
        <w:t>Jo no crec que la vida tingui necessàriament</w:t>
      </w:r>
      <w:r w:rsidR="00F06DA5" w:rsidRPr="001E0D92">
        <w:rPr>
          <w:rFonts w:ascii="Arial" w:eastAsia="Times New Roman" w:hAnsi="Arial" w:cs="Arial"/>
          <w:color w:val="222222"/>
          <w:sz w:val="28"/>
          <w:szCs w:val="28"/>
          <w:lang w:eastAsia="ca-ES"/>
        </w:rPr>
        <w:t xml:space="preserve"> </w:t>
      </w:r>
      <w:r w:rsidR="00F06DA5" w:rsidRPr="001E0D92">
        <w:rPr>
          <w:rFonts w:ascii="Arial" w:eastAsia="Times New Roman" w:hAnsi="Arial" w:cs="Arial"/>
          <w:b/>
          <w:bCs/>
          <w:color w:val="222222"/>
          <w:sz w:val="28"/>
          <w:szCs w:val="28"/>
          <w:lang w:eastAsia="ca-ES"/>
        </w:rPr>
        <w:t>una finalitat definida</w:t>
      </w:r>
      <w:r w:rsidR="00F06DA5" w:rsidRPr="001E0D92">
        <w:rPr>
          <w:rFonts w:ascii="Arial" w:eastAsia="Times New Roman" w:hAnsi="Arial" w:cs="Arial"/>
          <w:color w:val="222222"/>
          <w:sz w:val="28"/>
          <w:szCs w:val="28"/>
          <w:lang w:eastAsia="ca-ES"/>
        </w:rPr>
        <w:t xml:space="preserve">, però si penso en la meva vida, i en els fins que fins ara m’he fixat, solament en reconec un de precís i conscient, i </w:t>
      </w:r>
      <w:r w:rsidR="00F06DA5" w:rsidRPr="001E0D92">
        <w:rPr>
          <w:rFonts w:ascii="Arial" w:eastAsia="Times New Roman" w:hAnsi="Arial" w:cs="Arial"/>
          <w:b/>
          <w:bCs/>
          <w:color w:val="222222"/>
          <w:sz w:val="28"/>
          <w:szCs w:val="28"/>
          <w:lang w:eastAsia="ca-ES"/>
        </w:rPr>
        <w:t>és el de donar</w:t>
      </w:r>
      <w:r w:rsidR="00F06DA5" w:rsidRPr="001E0D92">
        <w:rPr>
          <w:rFonts w:ascii="Arial" w:eastAsia="Times New Roman" w:hAnsi="Arial" w:cs="Arial"/>
          <w:color w:val="222222"/>
          <w:sz w:val="28"/>
          <w:szCs w:val="28"/>
          <w:lang w:eastAsia="ca-ES"/>
        </w:rPr>
        <w:t xml:space="preserve"> </w:t>
      </w:r>
      <w:r w:rsidR="00F06DA5" w:rsidRPr="001E0D92">
        <w:rPr>
          <w:rFonts w:ascii="Arial" w:eastAsia="Times New Roman" w:hAnsi="Arial" w:cs="Arial"/>
          <w:b/>
          <w:bCs/>
          <w:color w:val="222222"/>
          <w:sz w:val="28"/>
          <w:szCs w:val="28"/>
          <w:lang w:eastAsia="ca-ES"/>
        </w:rPr>
        <w:t>testimoni</w:t>
      </w:r>
      <w:r w:rsidR="00F06DA5" w:rsidRPr="001E0D92">
        <w:rPr>
          <w:rFonts w:ascii="Arial" w:eastAsia="Times New Roman" w:hAnsi="Arial" w:cs="Arial"/>
          <w:color w:val="222222"/>
          <w:sz w:val="28"/>
          <w:szCs w:val="28"/>
          <w:lang w:eastAsia="ca-ES"/>
        </w:rPr>
        <w:t xml:space="preserve">, </w:t>
      </w:r>
      <w:r w:rsidR="00F06DA5" w:rsidRPr="001E0D92">
        <w:rPr>
          <w:rFonts w:ascii="Arial" w:eastAsia="Times New Roman" w:hAnsi="Arial" w:cs="Arial"/>
          <w:b/>
          <w:bCs/>
          <w:color w:val="222222"/>
          <w:sz w:val="28"/>
          <w:szCs w:val="28"/>
          <w:lang w:eastAsia="ca-ES"/>
        </w:rPr>
        <w:t>fer sentir la meva veu  al poble alemany</w:t>
      </w:r>
      <w:r w:rsidR="00F06DA5" w:rsidRPr="001E0D92">
        <w:rPr>
          <w:rFonts w:ascii="Arial" w:eastAsia="Times New Roman" w:hAnsi="Arial" w:cs="Arial"/>
          <w:color w:val="222222"/>
          <w:sz w:val="28"/>
          <w:szCs w:val="28"/>
          <w:lang w:eastAsia="ca-ES"/>
        </w:rPr>
        <w:t xml:space="preserve">, respondre al kapo que es netejava les mans en les meves espatlles, al doctor </w:t>
      </w:r>
      <w:proofErr w:type="spellStart"/>
      <w:r w:rsidR="00F06DA5" w:rsidRPr="001E0D92">
        <w:rPr>
          <w:rFonts w:ascii="Arial" w:eastAsia="Times New Roman" w:hAnsi="Arial" w:cs="Arial"/>
          <w:color w:val="222222"/>
          <w:sz w:val="28"/>
          <w:szCs w:val="28"/>
          <w:lang w:eastAsia="ca-ES"/>
        </w:rPr>
        <w:t>Pannwitz</w:t>
      </w:r>
      <w:proofErr w:type="spellEnd"/>
      <w:r w:rsidR="00F06DA5" w:rsidRPr="001E0D92">
        <w:rPr>
          <w:rFonts w:ascii="Arial" w:eastAsia="Times New Roman" w:hAnsi="Arial" w:cs="Arial"/>
          <w:color w:val="222222"/>
          <w:sz w:val="28"/>
          <w:szCs w:val="28"/>
          <w:lang w:eastAsia="ca-ES"/>
        </w:rPr>
        <w:t xml:space="preserve">, als que van ajusticiar a </w:t>
      </w:r>
      <w:proofErr w:type="spellStart"/>
      <w:r w:rsidR="00F06DA5" w:rsidRPr="001E0D92">
        <w:rPr>
          <w:rFonts w:ascii="Arial" w:eastAsia="Times New Roman" w:hAnsi="Arial" w:cs="Arial"/>
          <w:color w:val="222222"/>
          <w:sz w:val="28"/>
          <w:szCs w:val="28"/>
          <w:lang w:eastAsia="ca-ES"/>
        </w:rPr>
        <w:t>l’Ultim</w:t>
      </w:r>
      <w:proofErr w:type="spellEnd"/>
      <w:r w:rsidR="00F06DA5" w:rsidRPr="001E0D92">
        <w:rPr>
          <w:rFonts w:ascii="Arial" w:eastAsia="Times New Roman" w:hAnsi="Arial" w:cs="Arial"/>
          <w:color w:val="222222"/>
          <w:sz w:val="28"/>
          <w:szCs w:val="28"/>
          <w:lang w:eastAsia="ca-ES"/>
        </w:rPr>
        <w:t>...</w:t>
      </w:r>
      <w:r w:rsidR="00F06DA5" w:rsidRPr="001E0D92">
        <w:rPr>
          <w:rFonts w:ascii="Arial" w:hAnsi="Arial" w:cs="Arial"/>
          <w:sz w:val="28"/>
          <w:szCs w:val="28"/>
        </w:rPr>
        <w:t xml:space="preserve"> </w:t>
      </w:r>
      <w:r w:rsidR="00F06DA5" w:rsidRPr="001E0D92">
        <w:rPr>
          <w:rFonts w:ascii="Arial" w:eastAsia="Times New Roman" w:hAnsi="Arial" w:cs="Arial"/>
          <w:color w:val="222222"/>
          <w:sz w:val="28"/>
          <w:szCs w:val="28"/>
          <w:lang w:eastAsia="ca-ES"/>
        </w:rPr>
        <w:t xml:space="preserve">Estic del tot convençut que m’ha entès bé. Mai no he cultivat l’odi </w:t>
      </w:r>
      <w:r w:rsidR="00847188" w:rsidRPr="001E0D92">
        <w:rPr>
          <w:rFonts w:ascii="Arial" w:eastAsia="Times New Roman" w:hAnsi="Arial" w:cs="Arial"/>
          <w:color w:val="222222"/>
          <w:sz w:val="28"/>
          <w:szCs w:val="28"/>
          <w:lang w:eastAsia="ca-ES"/>
        </w:rPr>
        <w:t>vers el poble alemany..</w:t>
      </w:r>
      <w:r w:rsidR="00F06DA5" w:rsidRPr="001E0D92">
        <w:rPr>
          <w:rFonts w:ascii="Arial" w:eastAsia="Times New Roman" w:hAnsi="Arial" w:cs="Arial"/>
          <w:color w:val="222222"/>
          <w:sz w:val="28"/>
          <w:szCs w:val="28"/>
          <w:lang w:eastAsia="ca-ES"/>
        </w:rPr>
        <w:t>. No</w:t>
      </w:r>
      <w:r w:rsidR="00847188" w:rsidRPr="001E0D92">
        <w:rPr>
          <w:rFonts w:ascii="Arial" w:eastAsia="Times New Roman" w:hAnsi="Arial" w:cs="Arial"/>
          <w:color w:val="222222"/>
          <w:sz w:val="28"/>
          <w:szCs w:val="28"/>
          <w:lang w:eastAsia="ca-ES"/>
        </w:rPr>
        <w:t xml:space="preserve"> puc entendre. No puc suportar que es jutgi un home no pel que és sinó per </w:t>
      </w:r>
      <w:r w:rsidR="00F06DA5" w:rsidRPr="001E0D92">
        <w:rPr>
          <w:rFonts w:ascii="Arial" w:eastAsia="Times New Roman" w:hAnsi="Arial" w:cs="Arial"/>
          <w:color w:val="222222"/>
          <w:sz w:val="28"/>
          <w:szCs w:val="28"/>
          <w:lang w:eastAsia="ca-ES"/>
        </w:rPr>
        <w:t xml:space="preserve"> </w:t>
      </w:r>
      <w:r w:rsidR="00847188" w:rsidRPr="001E0D92">
        <w:rPr>
          <w:rFonts w:ascii="Arial" w:eastAsia="Times New Roman" w:hAnsi="Arial" w:cs="Arial"/>
          <w:color w:val="222222"/>
          <w:sz w:val="28"/>
          <w:szCs w:val="28"/>
          <w:lang w:eastAsia="ca-ES"/>
        </w:rPr>
        <w:t xml:space="preserve">formar part d’un grup del qual li ha tocat ser. (...) No obstant, no puc dir que entengui els alemanys: i allò que no es pot entendre resulta </w:t>
      </w:r>
      <w:r w:rsidR="00F06DA5" w:rsidRPr="001E0D92">
        <w:rPr>
          <w:rFonts w:ascii="Arial" w:eastAsia="Times New Roman" w:hAnsi="Arial" w:cs="Arial"/>
          <w:color w:val="222222"/>
          <w:sz w:val="28"/>
          <w:szCs w:val="28"/>
          <w:lang w:eastAsia="ca-ES"/>
        </w:rPr>
        <w:t xml:space="preserve"> </w:t>
      </w:r>
      <w:r w:rsidR="00847188" w:rsidRPr="001E0D92">
        <w:rPr>
          <w:rFonts w:ascii="Arial" w:eastAsia="Times New Roman" w:hAnsi="Arial" w:cs="Arial"/>
          <w:color w:val="222222"/>
          <w:sz w:val="28"/>
          <w:szCs w:val="28"/>
          <w:lang w:eastAsia="ca-ES"/>
        </w:rPr>
        <w:t>un buit dolorós, una punxada, un fibló permanent, que demana ser satisfet. Espero que aquest llibre tingui algun eco a Alemanya: no solament per ambició, sinó també perquè la naturalesa de tal eco potser em permetrà comprendre millor els alemanys i tranquil·litzar el fibló.”</w:t>
      </w:r>
    </w:p>
    <w:p w14:paraId="5A9BD23C" w14:textId="3EC79F8B" w:rsidR="00847188" w:rsidRPr="001E0D92" w:rsidRDefault="00847188" w:rsidP="00F06DA5">
      <w:pPr>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Alguns lectors van voler ser compresos o volien negar la possibilitat de comprendre l’horror ocasionat, altres es mostraven vagament solidaris però sense mostrar cap empatia real.</w:t>
      </w:r>
      <w:r w:rsidR="007416C7" w:rsidRPr="001E0D92">
        <w:rPr>
          <w:rFonts w:ascii="Arial" w:eastAsia="Times New Roman" w:hAnsi="Arial" w:cs="Arial"/>
          <w:color w:val="222222"/>
          <w:sz w:val="28"/>
          <w:szCs w:val="28"/>
          <w:lang w:eastAsia="ca-ES"/>
        </w:rPr>
        <w:t xml:space="preserve"> Per aquests tipus de persones això va empitjorar amb el pas del temps.</w:t>
      </w:r>
    </w:p>
    <w:p w14:paraId="0B407C47" w14:textId="0DC75CE9" w:rsidR="007416C7" w:rsidRPr="001E0D92" w:rsidRDefault="007416C7" w:rsidP="00F06DA5">
      <w:pPr>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En canvi altres lectors més joves que res tenien a veure en els fets se sentien avergonyits i culpables. Tot i que amb el pas dels temps també s’anaven diluint les impressions emocionals i per tant desapareixien aquests sentiments.</w:t>
      </w:r>
    </w:p>
    <w:p w14:paraId="3444039A" w14:textId="518D5511" w:rsidR="007416C7" w:rsidRPr="001E0D92" w:rsidRDefault="007416C7" w:rsidP="00F06DA5">
      <w:pPr>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t>En qualsevol cas ni el nombre total de lectors ni els que van escriure a l’autor, no els considera representatius del poble alemany.</w:t>
      </w:r>
    </w:p>
    <w:p w14:paraId="69603F50" w14:textId="3EF49581" w:rsidR="0037480C" w:rsidRPr="001E0D92" w:rsidRDefault="007416C7" w:rsidP="0037480C">
      <w:pPr>
        <w:jc w:val="both"/>
        <w:rPr>
          <w:rFonts w:ascii="Arial" w:eastAsia="Times New Roman" w:hAnsi="Arial" w:cs="Arial"/>
          <w:color w:val="222222"/>
          <w:sz w:val="28"/>
          <w:szCs w:val="28"/>
          <w:lang w:eastAsia="ca-ES"/>
        </w:rPr>
      </w:pPr>
      <w:r w:rsidRPr="001E0D92">
        <w:rPr>
          <w:rFonts w:ascii="Arial" w:eastAsia="Times New Roman" w:hAnsi="Arial" w:cs="Arial"/>
          <w:color w:val="222222"/>
          <w:sz w:val="28"/>
          <w:szCs w:val="28"/>
          <w:lang w:eastAsia="ca-ES"/>
        </w:rPr>
        <w:lastRenderedPageBreak/>
        <w:t>En general Primo Levi constata que els únics que se senten culpables resulten ser els totalment innocents, els culpables per acció i per omissió en canvi negant saber-ne res, negant qualsevol participació o culpen Hitler.</w:t>
      </w:r>
    </w:p>
    <w:p w14:paraId="114F2C06" w14:textId="5133ABF1" w:rsidR="003C1188" w:rsidRPr="001E0D92" w:rsidRDefault="003C1188" w:rsidP="003C1188">
      <w:pPr>
        <w:jc w:val="both"/>
        <w:rPr>
          <w:rFonts w:ascii="Arial" w:eastAsia="Times New Roman" w:hAnsi="Arial" w:cs="Arial"/>
          <w:b/>
          <w:bCs/>
          <w:color w:val="222222"/>
          <w:sz w:val="28"/>
          <w:szCs w:val="28"/>
          <w:lang w:eastAsia="ca-ES"/>
        </w:rPr>
      </w:pPr>
      <w:r w:rsidRPr="001E0D92">
        <w:rPr>
          <w:rFonts w:ascii="Arial" w:eastAsia="Times New Roman" w:hAnsi="Arial" w:cs="Arial"/>
          <w:color w:val="222222"/>
          <w:sz w:val="28"/>
          <w:szCs w:val="28"/>
          <w:lang w:eastAsia="ca-ES"/>
        </w:rPr>
        <w:t xml:space="preserve">Sobre els termes “shoa” i “holocaust”. </w:t>
      </w:r>
      <w:r w:rsidRPr="001E0D92">
        <w:rPr>
          <w:rFonts w:ascii="Arial" w:eastAsia="Times New Roman" w:hAnsi="Arial" w:cs="Arial"/>
          <w:b/>
          <w:bCs/>
          <w:color w:val="222222"/>
          <w:sz w:val="28"/>
          <w:szCs w:val="28"/>
          <w:lang w:eastAsia="ca-ES"/>
        </w:rPr>
        <w:t>Shoa</w:t>
      </w:r>
      <w:r w:rsidRPr="001E0D92">
        <w:rPr>
          <w:rFonts w:ascii="Arial" w:eastAsia="Times New Roman" w:hAnsi="Arial" w:cs="Arial"/>
          <w:color w:val="222222"/>
          <w:sz w:val="28"/>
          <w:szCs w:val="28"/>
          <w:lang w:eastAsia="ca-ES"/>
        </w:rPr>
        <w:t xml:space="preserve">: significa calamitat o destrucció en hebreu, </w:t>
      </w:r>
      <w:r w:rsidR="007416C7" w:rsidRPr="001E0D92">
        <w:rPr>
          <w:rFonts w:ascii="Arial" w:eastAsia="Times New Roman" w:hAnsi="Arial" w:cs="Arial"/>
          <w:color w:val="222222"/>
          <w:sz w:val="28"/>
          <w:szCs w:val="28"/>
          <w:lang w:eastAsia="ca-ES"/>
        </w:rPr>
        <w:t xml:space="preserve">que </w:t>
      </w:r>
      <w:r w:rsidRPr="001E0D92">
        <w:rPr>
          <w:rFonts w:ascii="Arial" w:eastAsia="Times New Roman" w:hAnsi="Arial" w:cs="Arial"/>
          <w:color w:val="222222"/>
          <w:sz w:val="28"/>
          <w:szCs w:val="28"/>
          <w:lang w:eastAsia="ca-ES"/>
        </w:rPr>
        <w:t>so</w:t>
      </w:r>
      <w:r w:rsidR="007416C7" w:rsidRPr="001E0D92">
        <w:rPr>
          <w:rFonts w:ascii="Arial" w:eastAsia="Times New Roman" w:hAnsi="Arial" w:cs="Arial"/>
          <w:color w:val="222222"/>
          <w:sz w:val="28"/>
          <w:szCs w:val="28"/>
          <w:lang w:eastAsia="ca-ES"/>
        </w:rPr>
        <w:t>vint té connotacions d’un càstig diví per un comportament erroni o pecaminós</w:t>
      </w:r>
      <w:r w:rsidRPr="001E0D92">
        <w:rPr>
          <w:rFonts w:ascii="Arial" w:eastAsia="Times New Roman" w:hAnsi="Arial" w:cs="Arial"/>
          <w:color w:val="222222"/>
          <w:sz w:val="28"/>
          <w:szCs w:val="28"/>
          <w:lang w:eastAsia="ca-ES"/>
        </w:rPr>
        <w:t xml:space="preserve"> </w:t>
      </w:r>
      <w:r w:rsidR="007416C7" w:rsidRPr="001E0D92">
        <w:rPr>
          <w:rFonts w:ascii="Arial" w:eastAsia="Times New Roman" w:hAnsi="Arial" w:cs="Arial"/>
          <w:color w:val="222222"/>
          <w:sz w:val="28"/>
          <w:szCs w:val="28"/>
          <w:lang w:eastAsia="ca-ES"/>
        </w:rPr>
        <w:t>de</w:t>
      </w:r>
      <w:r w:rsidRPr="001E0D92">
        <w:rPr>
          <w:rFonts w:ascii="Arial" w:eastAsia="Times New Roman" w:hAnsi="Arial" w:cs="Arial"/>
          <w:color w:val="222222"/>
          <w:sz w:val="28"/>
          <w:szCs w:val="28"/>
          <w:lang w:eastAsia="ca-ES"/>
        </w:rPr>
        <w:t xml:space="preserve"> </w:t>
      </w:r>
      <w:r w:rsidR="007416C7" w:rsidRPr="001E0D92">
        <w:rPr>
          <w:rFonts w:ascii="Arial" w:eastAsia="Times New Roman" w:hAnsi="Arial" w:cs="Arial"/>
          <w:color w:val="222222"/>
          <w:sz w:val="28"/>
          <w:szCs w:val="28"/>
          <w:lang w:eastAsia="ca-ES"/>
        </w:rPr>
        <w:t xml:space="preserve">la comunitat. </w:t>
      </w:r>
      <w:r w:rsidR="007416C7" w:rsidRPr="001E0D92">
        <w:rPr>
          <w:rFonts w:ascii="Arial" w:eastAsia="Times New Roman" w:hAnsi="Arial" w:cs="Arial"/>
          <w:b/>
          <w:bCs/>
          <w:color w:val="222222"/>
          <w:sz w:val="28"/>
          <w:szCs w:val="28"/>
          <w:lang w:eastAsia="ca-ES"/>
        </w:rPr>
        <w:t xml:space="preserve">Holocaust: </w:t>
      </w:r>
      <w:r w:rsidR="0037480C" w:rsidRPr="001E0D92">
        <w:rPr>
          <w:rFonts w:ascii="Arial" w:eastAsia="Times New Roman" w:hAnsi="Arial" w:cs="Arial"/>
          <w:color w:val="222222"/>
          <w:sz w:val="28"/>
          <w:szCs w:val="28"/>
          <w:lang w:eastAsia="ca-ES"/>
        </w:rPr>
        <w:t>és un terme que es popularitza a partir del documental de Lanzmann</w:t>
      </w:r>
      <w:r w:rsidRPr="001E0D92">
        <w:rPr>
          <w:rFonts w:ascii="Arial" w:eastAsia="Times New Roman" w:hAnsi="Arial" w:cs="Arial"/>
          <w:color w:val="222222"/>
          <w:sz w:val="28"/>
          <w:szCs w:val="28"/>
          <w:lang w:eastAsia="ca-ES"/>
        </w:rPr>
        <w:t xml:space="preserve"> del mateix títol.</w:t>
      </w:r>
      <w:r w:rsidR="0037480C" w:rsidRPr="001E0D92">
        <w:rPr>
          <w:rFonts w:ascii="Arial" w:eastAsia="Times New Roman" w:hAnsi="Arial" w:cs="Arial"/>
          <w:color w:val="222222"/>
          <w:sz w:val="28"/>
          <w:szCs w:val="28"/>
          <w:lang w:eastAsia="ca-ES"/>
        </w:rPr>
        <w:t xml:space="preserve"> En grec </w:t>
      </w:r>
      <w:proofErr w:type="spellStart"/>
      <w:r w:rsidR="0037480C" w:rsidRPr="001E0D92">
        <w:rPr>
          <w:rFonts w:ascii="Arial" w:eastAsia="Times New Roman" w:hAnsi="Arial" w:cs="Arial"/>
          <w:i/>
          <w:iCs/>
          <w:color w:val="222222"/>
          <w:sz w:val="28"/>
          <w:szCs w:val="28"/>
          <w:lang w:eastAsia="ca-ES"/>
        </w:rPr>
        <w:t>holocauston</w:t>
      </w:r>
      <w:proofErr w:type="spellEnd"/>
      <w:r w:rsidR="0037480C" w:rsidRPr="001E0D92">
        <w:rPr>
          <w:rFonts w:ascii="Arial" w:eastAsia="Times New Roman" w:hAnsi="Arial" w:cs="Arial"/>
          <w:i/>
          <w:iCs/>
          <w:color w:val="222222"/>
          <w:sz w:val="28"/>
          <w:szCs w:val="28"/>
          <w:lang w:eastAsia="ca-ES"/>
        </w:rPr>
        <w:t xml:space="preserve"> </w:t>
      </w:r>
      <w:r w:rsidR="0037480C" w:rsidRPr="001E0D92">
        <w:rPr>
          <w:rFonts w:ascii="Arial" w:eastAsia="Times New Roman" w:hAnsi="Arial" w:cs="Arial"/>
          <w:color w:val="222222"/>
          <w:sz w:val="28"/>
          <w:szCs w:val="28"/>
          <w:lang w:eastAsia="ca-ES"/>
        </w:rPr>
        <w:t>fa referència als sacrificis rituals</w:t>
      </w:r>
      <w:r w:rsidRPr="001E0D92">
        <w:rPr>
          <w:rFonts w:ascii="Arial" w:eastAsia="Times New Roman" w:hAnsi="Arial" w:cs="Arial"/>
          <w:color w:val="222222"/>
          <w:sz w:val="28"/>
          <w:szCs w:val="28"/>
          <w:lang w:eastAsia="ca-ES"/>
        </w:rPr>
        <w:t xml:space="preserve"> </w:t>
      </w:r>
      <w:r w:rsidR="0037480C" w:rsidRPr="001E0D92">
        <w:rPr>
          <w:rFonts w:ascii="Arial" w:eastAsia="Times New Roman" w:hAnsi="Arial" w:cs="Arial"/>
          <w:color w:val="222222"/>
          <w:sz w:val="28"/>
          <w:szCs w:val="28"/>
          <w:lang w:eastAsia="ca-ES"/>
        </w:rPr>
        <w:t xml:space="preserve">oferts als deus. Per tenir ambdós conceptes una relació religiosa Primo Levi preferirà utilitzar el de </w:t>
      </w:r>
      <w:r w:rsidR="0037480C" w:rsidRPr="001E0D92">
        <w:rPr>
          <w:rFonts w:ascii="Arial" w:eastAsia="Times New Roman" w:hAnsi="Arial" w:cs="Arial"/>
          <w:b/>
          <w:bCs/>
          <w:color w:val="222222"/>
          <w:sz w:val="28"/>
          <w:szCs w:val="28"/>
          <w:lang w:eastAsia="ca-ES"/>
        </w:rPr>
        <w:t>la destrucci</w:t>
      </w:r>
      <w:r w:rsidRPr="001E0D92">
        <w:rPr>
          <w:rFonts w:ascii="Arial" w:eastAsia="Times New Roman" w:hAnsi="Arial" w:cs="Arial"/>
          <w:b/>
          <w:bCs/>
          <w:color w:val="222222"/>
          <w:sz w:val="28"/>
          <w:szCs w:val="28"/>
          <w:lang w:eastAsia="ca-ES"/>
        </w:rPr>
        <w:t>ó europea.</w:t>
      </w:r>
    </w:p>
    <w:p w14:paraId="46580E4C" w14:textId="3B2959F8" w:rsidR="003C1188" w:rsidRPr="001E0D92" w:rsidRDefault="003C1188" w:rsidP="003C1188">
      <w:pPr>
        <w:jc w:val="both"/>
        <w:rPr>
          <w:rFonts w:ascii="Arial" w:eastAsia="Times New Roman" w:hAnsi="Arial" w:cs="Arial"/>
          <w:b/>
          <w:bCs/>
          <w:color w:val="222222"/>
          <w:sz w:val="28"/>
          <w:szCs w:val="28"/>
          <w:lang w:eastAsia="ca-ES"/>
        </w:rPr>
      </w:pPr>
    </w:p>
    <w:p w14:paraId="75241535" w14:textId="0EFE0732" w:rsidR="00773F31" w:rsidRPr="001E0D92" w:rsidRDefault="003C1188" w:rsidP="003C1188">
      <w:pPr>
        <w:pStyle w:val="Prrafodelista"/>
        <w:rPr>
          <w:rFonts w:ascii="Arial" w:eastAsia="Times New Roman" w:hAnsi="Arial" w:cs="Arial"/>
          <w:b/>
          <w:bCs/>
          <w:color w:val="333333"/>
          <w:sz w:val="28"/>
          <w:szCs w:val="28"/>
          <w:lang w:eastAsia="ca-ES"/>
        </w:rPr>
      </w:pPr>
      <w:r w:rsidRPr="001E0D92">
        <w:rPr>
          <w:rFonts w:ascii="Arial" w:eastAsia="Times New Roman" w:hAnsi="Arial" w:cs="Arial"/>
          <w:b/>
          <w:bCs/>
          <w:color w:val="333333"/>
          <w:sz w:val="28"/>
          <w:szCs w:val="28"/>
          <w:lang w:eastAsia="ca-ES"/>
        </w:rPr>
        <w:t xml:space="preserve">Annexos : </w:t>
      </w:r>
    </w:p>
    <w:p w14:paraId="044E8340" w14:textId="77777777" w:rsidR="00773F31" w:rsidRPr="001E0D92" w:rsidRDefault="00773F31" w:rsidP="003C1188">
      <w:pPr>
        <w:shd w:val="clear" w:color="auto" w:fill="FFFFFF"/>
        <w:spacing w:after="150"/>
        <w:rPr>
          <w:rFonts w:ascii="Arial" w:eastAsia="Times New Roman" w:hAnsi="Arial" w:cs="Arial"/>
          <w:color w:val="333333"/>
          <w:sz w:val="28"/>
          <w:szCs w:val="28"/>
          <w:lang w:eastAsia="ca-ES"/>
        </w:rPr>
      </w:pPr>
    </w:p>
    <w:p w14:paraId="561AF3EE" w14:textId="55C1EF03" w:rsidR="00884F2E" w:rsidRPr="001E0D92" w:rsidRDefault="00457AAA" w:rsidP="003C1188">
      <w:pPr>
        <w:pStyle w:val="Prrafodelista"/>
        <w:rPr>
          <w:rFonts w:ascii="Arial" w:eastAsia="Times New Roman" w:hAnsi="Arial" w:cs="Arial"/>
          <w:b/>
          <w:bCs/>
          <w:sz w:val="28"/>
          <w:szCs w:val="28"/>
          <w:lang w:eastAsia="ca-ES"/>
        </w:rPr>
      </w:pPr>
      <w:hyperlink r:id="rId14" w:history="1">
        <w:r w:rsidR="00FE7F6B" w:rsidRPr="001E0D92">
          <w:rPr>
            <w:rStyle w:val="Hipervnculo"/>
            <w:rFonts w:ascii="Arial" w:eastAsia="Times New Roman" w:hAnsi="Arial" w:cs="Arial"/>
            <w:b/>
            <w:bCs/>
            <w:color w:val="auto"/>
            <w:sz w:val="28"/>
            <w:szCs w:val="28"/>
            <w:lang w:eastAsia="ca-ES"/>
          </w:rPr>
          <w:t>http://www.elboomeran.com/upload/ficheros/obras/trilogia_de_auschwitz.pdf</w:t>
        </w:r>
      </w:hyperlink>
    </w:p>
    <w:p w14:paraId="630CE6B9" w14:textId="77777777" w:rsidR="00884F2E" w:rsidRPr="001E0D92" w:rsidRDefault="00884F2E" w:rsidP="003C1188">
      <w:pPr>
        <w:pStyle w:val="Prrafodelista"/>
        <w:rPr>
          <w:rFonts w:ascii="Arial" w:eastAsia="Times New Roman" w:hAnsi="Arial" w:cs="Arial"/>
          <w:b/>
          <w:bCs/>
          <w:sz w:val="28"/>
          <w:szCs w:val="28"/>
          <w:lang w:eastAsia="ca-ES"/>
        </w:rPr>
      </w:pPr>
    </w:p>
    <w:p w14:paraId="00FC2B51" w14:textId="77777777" w:rsidR="00884F2E" w:rsidRPr="001E0D92" w:rsidRDefault="00457AAA" w:rsidP="003C1188">
      <w:pPr>
        <w:pStyle w:val="Prrafodelista"/>
        <w:rPr>
          <w:rFonts w:ascii="Arial" w:eastAsia="Times New Roman" w:hAnsi="Arial" w:cs="Arial"/>
          <w:b/>
          <w:bCs/>
          <w:sz w:val="28"/>
          <w:szCs w:val="28"/>
          <w:lang w:eastAsia="ca-ES"/>
        </w:rPr>
      </w:pPr>
      <w:hyperlink r:id="rId15" w:history="1">
        <w:r w:rsidR="00884F2E" w:rsidRPr="001E0D92">
          <w:rPr>
            <w:rStyle w:val="Hipervnculo"/>
            <w:rFonts w:ascii="Arial" w:eastAsia="Times New Roman" w:hAnsi="Arial" w:cs="Arial"/>
            <w:b/>
            <w:bCs/>
            <w:color w:val="auto"/>
            <w:sz w:val="28"/>
            <w:szCs w:val="28"/>
            <w:lang w:eastAsia="ca-ES"/>
          </w:rPr>
          <w:t>https://www.youtube.com/watch?v=pFrHuLqmjjE</w:t>
        </w:r>
      </w:hyperlink>
    </w:p>
    <w:p w14:paraId="65166950" w14:textId="77777777" w:rsidR="00884F2E" w:rsidRPr="001E0D92" w:rsidRDefault="00884F2E" w:rsidP="003C1188">
      <w:pPr>
        <w:pStyle w:val="Prrafodelista"/>
        <w:rPr>
          <w:rFonts w:ascii="Arial" w:eastAsia="Times New Roman" w:hAnsi="Arial" w:cs="Arial"/>
          <w:b/>
          <w:bCs/>
          <w:sz w:val="28"/>
          <w:szCs w:val="28"/>
          <w:lang w:eastAsia="ca-ES"/>
        </w:rPr>
      </w:pPr>
    </w:p>
    <w:p w14:paraId="27D30652" w14:textId="77777777" w:rsidR="00884F2E" w:rsidRPr="001E0D92" w:rsidRDefault="00457AAA" w:rsidP="003C1188">
      <w:pPr>
        <w:pStyle w:val="Prrafodelista"/>
        <w:rPr>
          <w:rFonts w:ascii="Arial" w:eastAsia="Times New Roman" w:hAnsi="Arial" w:cs="Arial"/>
          <w:b/>
          <w:bCs/>
          <w:sz w:val="28"/>
          <w:szCs w:val="28"/>
          <w:lang w:eastAsia="ca-ES"/>
        </w:rPr>
      </w:pPr>
      <w:hyperlink r:id="rId16" w:history="1">
        <w:r w:rsidR="00884F2E" w:rsidRPr="001E0D92">
          <w:rPr>
            <w:rStyle w:val="Hipervnculo"/>
            <w:rFonts w:ascii="Arial" w:eastAsia="Times New Roman" w:hAnsi="Arial" w:cs="Arial"/>
            <w:b/>
            <w:bCs/>
            <w:color w:val="auto"/>
            <w:sz w:val="28"/>
            <w:szCs w:val="28"/>
            <w:lang w:eastAsia="ca-ES"/>
          </w:rPr>
          <w:t>file:///C:/Users/Moi/Downloads/Dialnet-LosMnemagogosMaViePourUneOdeur-4716527.pdf</w:t>
        </w:r>
      </w:hyperlink>
      <w:r w:rsidR="00884F2E" w:rsidRPr="001E0D92">
        <w:rPr>
          <w:rFonts w:ascii="Arial" w:eastAsia="Times New Roman" w:hAnsi="Arial" w:cs="Arial"/>
          <w:b/>
          <w:bCs/>
          <w:sz w:val="28"/>
          <w:szCs w:val="28"/>
          <w:lang w:eastAsia="ca-ES"/>
        </w:rPr>
        <w:t xml:space="preserve">  Una </w:t>
      </w:r>
      <w:proofErr w:type="spellStart"/>
      <w:r w:rsidR="00884F2E" w:rsidRPr="001E0D92">
        <w:rPr>
          <w:rFonts w:ascii="Arial" w:eastAsia="Times New Roman" w:hAnsi="Arial" w:cs="Arial"/>
          <w:b/>
          <w:bCs/>
          <w:sz w:val="28"/>
          <w:szCs w:val="28"/>
          <w:lang w:eastAsia="ca-ES"/>
        </w:rPr>
        <w:t>aproximación</w:t>
      </w:r>
      <w:proofErr w:type="spellEnd"/>
      <w:r w:rsidR="00884F2E" w:rsidRPr="001E0D92">
        <w:rPr>
          <w:rFonts w:ascii="Arial" w:eastAsia="Times New Roman" w:hAnsi="Arial" w:cs="Arial"/>
          <w:b/>
          <w:bCs/>
          <w:sz w:val="28"/>
          <w:szCs w:val="28"/>
          <w:lang w:eastAsia="ca-ES"/>
        </w:rPr>
        <w:t xml:space="preserve"> a la geografia de los olores </w:t>
      </w:r>
    </w:p>
    <w:p w14:paraId="65A63813" w14:textId="77777777" w:rsidR="00884F2E" w:rsidRPr="001E0D92" w:rsidRDefault="00884F2E" w:rsidP="003C1188">
      <w:pPr>
        <w:pStyle w:val="Prrafodelista"/>
        <w:rPr>
          <w:rFonts w:ascii="Arial" w:eastAsia="Times New Roman" w:hAnsi="Arial" w:cs="Arial"/>
          <w:b/>
          <w:bCs/>
          <w:sz w:val="28"/>
          <w:szCs w:val="28"/>
          <w:lang w:eastAsia="ca-ES"/>
        </w:rPr>
      </w:pPr>
    </w:p>
    <w:p w14:paraId="34C22B43" w14:textId="0FFB881D" w:rsidR="008128AA" w:rsidRPr="001E0D92" w:rsidRDefault="00457AAA" w:rsidP="003C1188">
      <w:pPr>
        <w:pStyle w:val="Prrafodelista"/>
        <w:shd w:val="clear" w:color="auto" w:fill="FFFFFF"/>
        <w:spacing w:after="150"/>
        <w:rPr>
          <w:rStyle w:val="Hipervnculo"/>
          <w:rFonts w:ascii="Arial" w:eastAsia="Times New Roman" w:hAnsi="Arial" w:cs="Arial"/>
          <w:b/>
          <w:bCs/>
          <w:color w:val="auto"/>
          <w:sz w:val="28"/>
          <w:szCs w:val="28"/>
          <w:lang w:eastAsia="ca-ES"/>
        </w:rPr>
      </w:pPr>
      <w:hyperlink r:id="rId17" w:history="1">
        <w:r w:rsidR="00773F31" w:rsidRPr="001E0D92">
          <w:rPr>
            <w:rStyle w:val="Hipervnculo"/>
            <w:rFonts w:ascii="Arial" w:eastAsia="Times New Roman" w:hAnsi="Arial" w:cs="Arial"/>
            <w:b/>
            <w:bCs/>
            <w:color w:val="auto"/>
            <w:sz w:val="28"/>
            <w:szCs w:val="28"/>
            <w:lang w:eastAsia="ca-ES"/>
          </w:rPr>
          <w:t>http://europeanmemories.net/barcelona-jewish-shelter/wp-content/uploads/sites/11/2020/01/Barcelona-refugi-de-jueus.pdf</w:t>
        </w:r>
      </w:hyperlink>
    </w:p>
    <w:p w14:paraId="3FA17B0E" w14:textId="30FA9C9B" w:rsidR="00D6141C" w:rsidRPr="001E0D92" w:rsidRDefault="00D6141C" w:rsidP="003C1188">
      <w:pPr>
        <w:pStyle w:val="Prrafodelista"/>
        <w:shd w:val="clear" w:color="auto" w:fill="FFFFFF"/>
        <w:spacing w:after="150"/>
        <w:rPr>
          <w:rStyle w:val="Hipervnculo"/>
          <w:rFonts w:ascii="Arial" w:eastAsia="Times New Roman" w:hAnsi="Arial" w:cs="Arial"/>
          <w:b/>
          <w:bCs/>
          <w:color w:val="auto"/>
          <w:sz w:val="28"/>
          <w:szCs w:val="28"/>
          <w:lang w:eastAsia="ca-ES"/>
        </w:rPr>
      </w:pPr>
    </w:p>
    <w:p w14:paraId="1956BBF4" w14:textId="49418CD8" w:rsidR="00D6141C" w:rsidRPr="001E0D92" w:rsidRDefault="00D6141C" w:rsidP="003C1188">
      <w:pPr>
        <w:pStyle w:val="Prrafodelista"/>
        <w:shd w:val="clear" w:color="auto" w:fill="FFFFFF"/>
        <w:spacing w:after="150"/>
        <w:rPr>
          <w:rFonts w:ascii="Arial" w:hAnsi="Arial" w:cs="Arial"/>
          <w:b/>
          <w:bCs/>
          <w:sz w:val="28"/>
          <w:szCs w:val="28"/>
        </w:rPr>
      </w:pPr>
      <w:r w:rsidRPr="001E0D92">
        <w:rPr>
          <w:rStyle w:val="Hipervnculo"/>
          <w:rFonts w:ascii="Arial" w:eastAsia="Times New Roman" w:hAnsi="Arial" w:cs="Arial"/>
          <w:b/>
          <w:bCs/>
          <w:color w:val="auto"/>
          <w:sz w:val="28"/>
          <w:szCs w:val="28"/>
          <w:lang w:eastAsia="ca-ES"/>
        </w:rPr>
        <w:t xml:space="preserve">Jean </w:t>
      </w:r>
      <w:proofErr w:type="spellStart"/>
      <w:r w:rsidRPr="001E0D92">
        <w:rPr>
          <w:rStyle w:val="Hipervnculo"/>
          <w:rFonts w:ascii="Arial" w:eastAsia="Times New Roman" w:hAnsi="Arial" w:cs="Arial"/>
          <w:b/>
          <w:bCs/>
          <w:color w:val="auto"/>
          <w:sz w:val="28"/>
          <w:szCs w:val="28"/>
          <w:lang w:eastAsia="ca-ES"/>
        </w:rPr>
        <w:t>Amery</w:t>
      </w:r>
      <w:proofErr w:type="spellEnd"/>
      <w:r w:rsidRPr="001E0D92">
        <w:rPr>
          <w:rStyle w:val="Hipervnculo"/>
          <w:rFonts w:ascii="Arial" w:eastAsia="Times New Roman" w:hAnsi="Arial" w:cs="Arial"/>
          <w:b/>
          <w:bCs/>
          <w:color w:val="auto"/>
          <w:sz w:val="28"/>
          <w:szCs w:val="28"/>
          <w:lang w:eastAsia="ca-ES"/>
        </w:rPr>
        <w:t xml:space="preserve"> (pseudònim de Hans Mayer) </w:t>
      </w:r>
      <w:proofErr w:type="spellStart"/>
      <w:r w:rsidRPr="001E0D92">
        <w:rPr>
          <w:rStyle w:val="Hipervnculo"/>
          <w:rFonts w:ascii="Arial" w:eastAsia="Times New Roman" w:hAnsi="Arial" w:cs="Arial"/>
          <w:b/>
          <w:bCs/>
          <w:color w:val="auto"/>
          <w:sz w:val="28"/>
          <w:szCs w:val="28"/>
          <w:lang w:eastAsia="ca-ES"/>
        </w:rPr>
        <w:t>Más</w:t>
      </w:r>
      <w:proofErr w:type="spellEnd"/>
      <w:r w:rsidRPr="001E0D92">
        <w:rPr>
          <w:rStyle w:val="Hipervnculo"/>
          <w:rFonts w:ascii="Arial" w:eastAsia="Times New Roman" w:hAnsi="Arial" w:cs="Arial"/>
          <w:b/>
          <w:bCs/>
          <w:color w:val="auto"/>
          <w:sz w:val="28"/>
          <w:szCs w:val="28"/>
          <w:lang w:eastAsia="ca-ES"/>
        </w:rPr>
        <w:t xml:space="preserve"> allà de la culpa y la </w:t>
      </w:r>
      <w:proofErr w:type="spellStart"/>
      <w:r w:rsidRPr="001E0D92">
        <w:rPr>
          <w:rStyle w:val="Hipervnculo"/>
          <w:rFonts w:ascii="Arial" w:eastAsia="Times New Roman" w:hAnsi="Arial" w:cs="Arial"/>
          <w:b/>
          <w:bCs/>
          <w:color w:val="auto"/>
          <w:sz w:val="28"/>
          <w:szCs w:val="28"/>
          <w:lang w:eastAsia="ca-ES"/>
        </w:rPr>
        <w:t>expiación</w:t>
      </w:r>
      <w:proofErr w:type="spellEnd"/>
      <w:r w:rsidRPr="001E0D92">
        <w:rPr>
          <w:rStyle w:val="Hipervnculo"/>
          <w:rFonts w:ascii="Arial" w:eastAsia="Times New Roman" w:hAnsi="Arial" w:cs="Arial"/>
          <w:b/>
          <w:bCs/>
          <w:color w:val="auto"/>
          <w:sz w:val="28"/>
          <w:szCs w:val="28"/>
          <w:lang w:eastAsia="ca-ES"/>
        </w:rPr>
        <w:t xml:space="preserve">. </w:t>
      </w:r>
      <w:proofErr w:type="spellStart"/>
      <w:r w:rsidRPr="001E0D92">
        <w:rPr>
          <w:rFonts w:ascii="Arial" w:hAnsi="Arial" w:cs="Arial"/>
          <w:b/>
          <w:bCs/>
          <w:sz w:val="28"/>
          <w:szCs w:val="28"/>
        </w:rPr>
        <w:t>Tentativas</w:t>
      </w:r>
      <w:proofErr w:type="spellEnd"/>
      <w:r w:rsidRPr="001E0D92">
        <w:rPr>
          <w:rFonts w:ascii="Arial" w:hAnsi="Arial" w:cs="Arial"/>
          <w:b/>
          <w:bCs/>
          <w:sz w:val="28"/>
          <w:szCs w:val="28"/>
        </w:rPr>
        <w:t xml:space="preserve"> de </w:t>
      </w:r>
      <w:proofErr w:type="spellStart"/>
      <w:r w:rsidRPr="001E0D92">
        <w:rPr>
          <w:rFonts w:ascii="Arial" w:hAnsi="Arial" w:cs="Arial"/>
          <w:b/>
          <w:bCs/>
          <w:sz w:val="28"/>
          <w:szCs w:val="28"/>
        </w:rPr>
        <w:t>superación</w:t>
      </w:r>
      <w:proofErr w:type="spellEnd"/>
      <w:r w:rsidRPr="001E0D92">
        <w:rPr>
          <w:rFonts w:ascii="Arial" w:hAnsi="Arial" w:cs="Arial"/>
          <w:b/>
          <w:bCs/>
          <w:sz w:val="28"/>
          <w:szCs w:val="28"/>
        </w:rPr>
        <w:t xml:space="preserve"> de una víctima de la violència. Editorial Pretextos. València.</w:t>
      </w:r>
    </w:p>
    <w:p w14:paraId="72C5253D" w14:textId="10328F26" w:rsidR="000A7EFA" w:rsidRPr="001E0D92" w:rsidRDefault="000A7EFA" w:rsidP="003C1188">
      <w:pPr>
        <w:pStyle w:val="Prrafodelista"/>
        <w:shd w:val="clear" w:color="auto" w:fill="FFFFFF"/>
        <w:spacing w:after="150"/>
        <w:rPr>
          <w:rFonts w:ascii="Arial" w:hAnsi="Arial" w:cs="Arial"/>
          <w:b/>
          <w:bCs/>
          <w:sz w:val="28"/>
          <w:szCs w:val="28"/>
        </w:rPr>
      </w:pPr>
    </w:p>
    <w:p w14:paraId="086A05C5" w14:textId="2819AB73" w:rsidR="00FA750E" w:rsidRPr="001E0D92" w:rsidRDefault="00457AAA" w:rsidP="003C1188">
      <w:pPr>
        <w:pStyle w:val="Prrafodelista"/>
        <w:shd w:val="clear" w:color="auto" w:fill="FFFFFF"/>
        <w:spacing w:after="150"/>
        <w:rPr>
          <w:rStyle w:val="Hipervnculo"/>
          <w:rFonts w:ascii="Arial" w:hAnsi="Arial" w:cs="Arial"/>
          <w:b/>
          <w:bCs/>
          <w:color w:val="auto"/>
          <w:sz w:val="28"/>
          <w:szCs w:val="28"/>
        </w:rPr>
      </w:pPr>
      <w:hyperlink r:id="rId18" w:history="1">
        <w:r w:rsidR="000A7EFA" w:rsidRPr="001E0D92">
          <w:rPr>
            <w:rStyle w:val="Hipervnculo"/>
            <w:rFonts w:ascii="Arial" w:hAnsi="Arial" w:cs="Arial"/>
            <w:b/>
            <w:bCs/>
            <w:color w:val="auto"/>
            <w:sz w:val="28"/>
            <w:szCs w:val="28"/>
          </w:rPr>
          <w:t>http://www.xtec.cat/sgfp/llicencies/200708/memories/1823m.pdf</w:t>
        </w:r>
      </w:hyperlink>
    </w:p>
    <w:p w14:paraId="7BD31D29" w14:textId="6D12AB8C"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004C0B3B" w14:textId="0057832C"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384FCCF5" w14:textId="6876AE07"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2BFF315D" w14:textId="7815890F"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6D380134" w14:textId="1893125E"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5D3457F8" w14:textId="3C1FAB4C"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25FB5329" w14:textId="35B2097D"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0A22BFBA" w14:textId="722208B3"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1EB4BBD5" w14:textId="16969726"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2A314C32" w14:textId="4044E744"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2E68F206" w14:textId="0B198D40"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6E4C8526" w14:textId="089CE5CA"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062827EA" w14:textId="4D8FF1F5"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26421574" w14:textId="77777777" w:rsidR="00F74F57" w:rsidRPr="001E0D92" w:rsidRDefault="00F74F57" w:rsidP="003C1188">
      <w:pPr>
        <w:pStyle w:val="Prrafodelista"/>
        <w:shd w:val="clear" w:color="auto" w:fill="FFFFFF"/>
        <w:spacing w:after="150"/>
        <w:rPr>
          <w:rStyle w:val="Hipervnculo"/>
          <w:rFonts w:ascii="Arial" w:hAnsi="Arial" w:cs="Arial"/>
          <w:b/>
          <w:bCs/>
          <w:color w:val="auto"/>
          <w:sz w:val="28"/>
          <w:szCs w:val="28"/>
        </w:rPr>
      </w:pPr>
    </w:p>
    <w:p w14:paraId="76D7A786" w14:textId="4A42B026" w:rsidR="0011642D" w:rsidRPr="001E0D92" w:rsidRDefault="0011642D" w:rsidP="003C1188">
      <w:pPr>
        <w:pStyle w:val="Prrafodelista"/>
        <w:shd w:val="clear" w:color="auto" w:fill="FFFFFF"/>
        <w:spacing w:after="150"/>
        <w:rPr>
          <w:rStyle w:val="Hipervnculo"/>
          <w:rFonts w:ascii="Arial" w:hAnsi="Arial" w:cs="Arial"/>
          <w:b/>
          <w:bCs/>
          <w:color w:val="auto"/>
          <w:sz w:val="28"/>
          <w:szCs w:val="28"/>
        </w:rPr>
      </w:pPr>
    </w:p>
    <w:p w14:paraId="7B6C6E01" w14:textId="1E8A83FF" w:rsidR="0011642D" w:rsidRPr="001E0D92" w:rsidRDefault="00457AAA" w:rsidP="003C1188">
      <w:pPr>
        <w:pStyle w:val="Prrafodelista"/>
        <w:shd w:val="clear" w:color="auto" w:fill="FFFFFF"/>
        <w:spacing w:after="150"/>
        <w:rPr>
          <w:rStyle w:val="Hipervnculo"/>
          <w:rFonts w:ascii="Arial" w:hAnsi="Arial" w:cs="Arial"/>
          <w:b/>
          <w:bCs/>
          <w:color w:val="auto"/>
          <w:sz w:val="28"/>
          <w:szCs w:val="28"/>
        </w:rPr>
      </w:pPr>
      <w:hyperlink r:id="rId19" w:history="1">
        <w:r w:rsidR="0011642D" w:rsidRPr="001E0D92">
          <w:rPr>
            <w:rStyle w:val="Hipervnculo"/>
            <w:rFonts w:ascii="Arial" w:hAnsi="Arial" w:cs="Arial"/>
            <w:b/>
            <w:bCs/>
            <w:color w:val="auto"/>
            <w:sz w:val="28"/>
            <w:szCs w:val="28"/>
          </w:rPr>
          <w:t>https://www.jewishvirtuallibrary.org/full-listing-of-concentration-camps</w:t>
        </w:r>
      </w:hyperlink>
    </w:p>
    <w:p w14:paraId="586B7110" w14:textId="42F69A97" w:rsidR="0011642D" w:rsidRPr="001E0D92" w:rsidRDefault="0011642D" w:rsidP="003C1188">
      <w:pPr>
        <w:pStyle w:val="Prrafodelista"/>
        <w:shd w:val="clear" w:color="auto" w:fill="FFFFFF"/>
        <w:spacing w:after="150"/>
        <w:rPr>
          <w:rStyle w:val="Hipervnculo"/>
          <w:rFonts w:ascii="Arial" w:hAnsi="Arial" w:cs="Arial"/>
          <w:b/>
          <w:bCs/>
          <w:color w:val="auto"/>
          <w:sz w:val="28"/>
          <w:szCs w:val="28"/>
        </w:rPr>
      </w:pPr>
    </w:p>
    <w:p w14:paraId="09955B3D" w14:textId="77777777" w:rsidR="0011642D" w:rsidRPr="001E0D92" w:rsidRDefault="0011642D" w:rsidP="003C1188">
      <w:pPr>
        <w:pStyle w:val="Prrafodelista"/>
        <w:shd w:val="clear" w:color="auto" w:fill="FFFFFF"/>
        <w:spacing w:after="150"/>
        <w:rPr>
          <w:rStyle w:val="Hipervnculo"/>
          <w:rFonts w:ascii="Arial" w:hAnsi="Arial" w:cs="Arial"/>
          <w:b/>
          <w:bCs/>
          <w:color w:val="auto"/>
          <w:sz w:val="28"/>
          <w:szCs w:val="28"/>
        </w:rPr>
      </w:pPr>
    </w:p>
    <w:p w14:paraId="66329179" w14:textId="29670709" w:rsidR="00A62E6E" w:rsidRPr="001E0D92" w:rsidRDefault="00A62E6E" w:rsidP="00A83956">
      <w:pPr>
        <w:pStyle w:val="Prrafodelista"/>
        <w:shd w:val="clear" w:color="auto" w:fill="FFFFFF"/>
        <w:spacing w:after="150"/>
        <w:jc w:val="both"/>
        <w:rPr>
          <w:rStyle w:val="Hipervnculo"/>
          <w:rFonts w:ascii="Arial" w:hAnsi="Arial" w:cs="Arial"/>
          <w:b/>
          <w:bCs/>
          <w:color w:val="auto"/>
          <w:sz w:val="28"/>
          <w:szCs w:val="28"/>
        </w:rPr>
      </w:pPr>
    </w:p>
    <w:p w14:paraId="7085ABC0" w14:textId="531AC987" w:rsidR="00A62E6E" w:rsidRPr="001E0D92" w:rsidRDefault="00A62E6E" w:rsidP="00A83956">
      <w:pPr>
        <w:pStyle w:val="Prrafodelista"/>
        <w:shd w:val="clear" w:color="auto" w:fill="FFFFFF"/>
        <w:spacing w:after="150"/>
        <w:jc w:val="both"/>
        <w:rPr>
          <w:rStyle w:val="Hipervnculo"/>
          <w:rFonts w:ascii="Arial" w:hAnsi="Arial" w:cs="Arial"/>
          <w:b/>
          <w:bCs/>
          <w:color w:val="0070C0"/>
          <w:sz w:val="28"/>
          <w:szCs w:val="28"/>
        </w:rPr>
      </w:pPr>
    </w:p>
    <w:p w14:paraId="45B225B8" w14:textId="4AF9C98B" w:rsidR="00A62E6E" w:rsidRPr="001E0D92" w:rsidRDefault="00A62E6E" w:rsidP="00A83956">
      <w:pPr>
        <w:pStyle w:val="Prrafodelista"/>
        <w:shd w:val="clear" w:color="auto" w:fill="FFFFFF"/>
        <w:spacing w:after="150"/>
        <w:jc w:val="both"/>
        <w:rPr>
          <w:rStyle w:val="Hipervnculo"/>
          <w:rFonts w:ascii="Arial" w:hAnsi="Arial" w:cs="Arial"/>
          <w:color w:val="002060"/>
          <w:sz w:val="28"/>
          <w:szCs w:val="28"/>
        </w:rPr>
      </w:pPr>
      <w:r w:rsidRPr="001E0D92">
        <w:rPr>
          <w:rFonts w:ascii="Arial" w:hAnsi="Arial" w:cs="Arial"/>
          <w:noProof/>
          <w:sz w:val="28"/>
          <w:szCs w:val="28"/>
        </w:rPr>
        <w:drawing>
          <wp:inline distT="0" distB="0" distL="0" distR="0" wp14:anchorId="1F42E289" wp14:editId="15A75FE0">
            <wp:extent cx="5728970" cy="3573780"/>
            <wp:effectExtent l="0" t="0" r="508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5847" cy="3596784"/>
                    </a:xfrm>
                    <a:prstGeom prst="rect">
                      <a:avLst/>
                    </a:prstGeom>
                    <a:noFill/>
                    <a:ln>
                      <a:noFill/>
                    </a:ln>
                  </pic:spPr>
                </pic:pic>
              </a:graphicData>
            </a:graphic>
          </wp:inline>
        </w:drawing>
      </w:r>
    </w:p>
    <w:p w14:paraId="6BB5B2A9" w14:textId="3493DD14" w:rsidR="00FA750E" w:rsidRPr="001E0D92" w:rsidRDefault="00FA750E" w:rsidP="00A83956">
      <w:pPr>
        <w:pStyle w:val="Prrafodelista"/>
        <w:shd w:val="clear" w:color="auto" w:fill="FFFFFF"/>
        <w:spacing w:after="150"/>
        <w:jc w:val="both"/>
        <w:rPr>
          <w:rStyle w:val="Hipervnculo"/>
          <w:rFonts w:ascii="Arial" w:hAnsi="Arial" w:cs="Arial"/>
          <w:color w:val="002060"/>
          <w:sz w:val="28"/>
          <w:szCs w:val="28"/>
        </w:rPr>
      </w:pPr>
    </w:p>
    <w:p w14:paraId="27952075" w14:textId="1F0AFA54" w:rsidR="00FA750E" w:rsidRPr="001E0D92" w:rsidRDefault="00FA750E" w:rsidP="00A83956">
      <w:pPr>
        <w:pStyle w:val="Prrafodelista"/>
        <w:shd w:val="clear" w:color="auto" w:fill="FFFFFF"/>
        <w:spacing w:after="150"/>
        <w:jc w:val="both"/>
        <w:rPr>
          <w:rStyle w:val="Hipervnculo"/>
          <w:rFonts w:ascii="Arial" w:hAnsi="Arial" w:cs="Arial"/>
          <w:color w:val="002060"/>
          <w:sz w:val="28"/>
          <w:szCs w:val="28"/>
        </w:rPr>
      </w:pPr>
    </w:p>
    <w:p w14:paraId="0D6FB4DB" w14:textId="6DC57FE4" w:rsidR="00F74F57" w:rsidRPr="001E0D92" w:rsidRDefault="00FA750E" w:rsidP="00F74F57">
      <w:pPr>
        <w:spacing w:line="360" w:lineRule="auto"/>
        <w:jc w:val="both"/>
        <w:rPr>
          <w:rFonts w:ascii="Arial" w:hAnsi="Arial" w:cs="Arial"/>
          <w:sz w:val="28"/>
          <w:szCs w:val="28"/>
        </w:rPr>
      </w:pPr>
      <w:r w:rsidRPr="001E0D92">
        <w:rPr>
          <w:rStyle w:val="Hipervnculo"/>
          <w:rFonts w:ascii="Arial" w:hAnsi="Arial" w:cs="Arial"/>
          <w:b/>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Què ens ensenya Auschwitz? (Vuit tesis)</w:t>
      </w:r>
      <w:r w:rsidR="00F74F57" w:rsidRPr="001E0D92">
        <w:rPr>
          <w:rStyle w:val="Hipervnculo"/>
          <w:rFonts w:ascii="Arial" w:hAnsi="Arial" w:cs="Arial"/>
          <w:b/>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F74F57" w:rsidRPr="001E0D92">
        <w:rPr>
          <w:rFonts w:ascii="Arial" w:hAnsi="Arial" w:cs="Arial"/>
          <w:b/>
          <w:sz w:val="28"/>
          <w:szCs w:val="28"/>
        </w:rPr>
        <w:t>La lliçó d’Auschwitz</w:t>
      </w:r>
      <w:r w:rsidR="00F74F57" w:rsidRPr="001E0D92">
        <w:rPr>
          <w:rFonts w:ascii="Arial" w:hAnsi="Arial" w:cs="Arial"/>
          <w:sz w:val="28"/>
          <w:szCs w:val="28"/>
        </w:rPr>
        <w:t xml:space="preserve">. Joan Carles </w:t>
      </w:r>
      <w:proofErr w:type="spellStart"/>
      <w:r w:rsidR="00F74F57" w:rsidRPr="001E0D92">
        <w:rPr>
          <w:rFonts w:ascii="Arial" w:hAnsi="Arial" w:cs="Arial"/>
          <w:sz w:val="28"/>
          <w:szCs w:val="28"/>
        </w:rPr>
        <w:t>Mèlich</w:t>
      </w:r>
      <w:proofErr w:type="spellEnd"/>
      <w:r w:rsidR="00F74F57" w:rsidRPr="001E0D92">
        <w:rPr>
          <w:rFonts w:ascii="Arial" w:hAnsi="Arial" w:cs="Arial"/>
          <w:sz w:val="28"/>
          <w:szCs w:val="28"/>
        </w:rPr>
        <w:t>. Publicacions Abadia de Montserrat 2001</w:t>
      </w:r>
    </w:p>
    <w:p w14:paraId="0332297C" w14:textId="68AB6130" w:rsidR="00FA750E" w:rsidRPr="001E0D92" w:rsidRDefault="00FA750E" w:rsidP="00A83956">
      <w:pPr>
        <w:pStyle w:val="Prrafodelista"/>
        <w:shd w:val="clear" w:color="auto" w:fill="FFFFFF"/>
        <w:spacing w:after="150"/>
        <w:jc w:val="both"/>
        <w:rPr>
          <w:rStyle w:val="Hipervnculo"/>
          <w:rFonts w:ascii="Arial" w:hAnsi="Arial" w:cs="Arial"/>
          <w:b/>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9515A0" w14:textId="356B50ED" w:rsidR="00FA750E" w:rsidRPr="001E0D92" w:rsidRDefault="00FA750E" w:rsidP="00A83956">
      <w:pPr>
        <w:pStyle w:val="Prrafodelista"/>
        <w:shd w:val="clear" w:color="auto" w:fill="FFFFFF"/>
        <w:spacing w:after="150"/>
        <w:jc w:val="both"/>
        <w:rPr>
          <w:rStyle w:val="Hipervnculo"/>
          <w:rFonts w:ascii="Arial" w:hAnsi="Arial" w:cs="Arial"/>
          <w:b/>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0C579B" w14:textId="26B0C086" w:rsidR="00FA750E" w:rsidRPr="001E0D92" w:rsidRDefault="00FA750E" w:rsidP="00FA750E">
      <w:pPr>
        <w:pStyle w:val="Prrafodelista"/>
        <w:numPr>
          <w:ilvl w:val="0"/>
          <w:numId w:val="28"/>
        </w:numPr>
        <w:shd w:val="clear" w:color="auto" w:fill="FFFFFF"/>
        <w:spacing w:after="15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Auschwitz ens ensenya que l’ésser humà és un ésser capaç del millor i del pitjor, i que el més monstruós dels monstres és que són éssers “normals”. Auschwitz ens ensenya que cal estar a </w:t>
      </w: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l’aguait i pensar que en qualsevol moment, dins un món civilitzat, pot aparèixer l’horror. </w:t>
      </w:r>
    </w:p>
    <w:p w14:paraId="65D68FA6" w14:textId="552F498D" w:rsidR="00FA750E" w:rsidRPr="001E0D92" w:rsidRDefault="00FA750E" w:rsidP="00FA750E">
      <w:pPr>
        <w:pStyle w:val="Prrafodelista"/>
        <w:numPr>
          <w:ilvl w:val="0"/>
          <w:numId w:val="28"/>
        </w:numPr>
        <w:shd w:val="clear" w:color="auto" w:fill="FFFFFF"/>
        <w:spacing w:after="15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Auschwitz ens ensenya que cal mantenir viva la memòria, i que la memòria no és únicament el record del passat, sinó la critica del present i l’esperança de futur.</w:t>
      </w:r>
    </w:p>
    <w:p w14:paraId="1225920C" w14:textId="7E9AD954" w:rsidR="00FA750E" w:rsidRPr="001E0D92" w:rsidRDefault="00FA750E" w:rsidP="00FA750E">
      <w:pPr>
        <w:pStyle w:val="Prrafodelista"/>
        <w:numPr>
          <w:ilvl w:val="0"/>
          <w:numId w:val="28"/>
        </w:numPr>
        <w:shd w:val="clear" w:color="auto" w:fill="FFFFFF"/>
        <w:spacing w:after="15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Auschwitz ens ensenya que només els supervivents tenen el dret a l’oblit, i que precisament som els que no hem viscut l’horror els que estem èticament obligats a recordar i a transmetre el record.</w:t>
      </w:r>
    </w:p>
    <w:p w14:paraId="15906726" w14:textId="157A34D4" w:rsidR="00FA750E" w:rsidRPr="001E0D92" w:rsidRDefault="003043BE" w:rsidP="00FA750E">
      <w:pPr>
        <w:pStyle w:val="Prrafodelista"/>
        <w:numPr>
          <w:ilvl w:val="0"/>
          <w:numId w:val="28"/>
        </w:numPr>
        <w:shd w:val="clear" w:color="auto" w:fill="FFFFFF"/>
        <w:spacing w:after="150"/>
        <w:jc w:val="both"/>
        <w:rPr>
          <w:rStyle w:val="Hipervnculo"/>
          <w:rFonts w:ascii="Arial" w:hAnsi="Arial" w:cs="Arial"/>
          <w:bCs/>
          <w:i/>
          <w:i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Auschwitz ens ensenya que, els imperatius categòrics, cal reconsiderar-los en qualitat del temps i de l’espai, i que en el nostre temps i en el nostre espai l’imperatiu categòric podria formular-se dient: </w:t>
      </w:r>
      <w:r w:rsidRPr="001E0D92">
        <w:rPr>
          <w:rStyle w:val="Hipervnculo"/>
          <w:rFonts w:ascii="Arial" w:hAnsi="Arial" w:cs="Arial"/>
          <w:bCs/>
          <w:i/>
          <w:i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eduquem per tal de que Auschwitz no es repeteixi.</w:t>
      </w:r>
    </w:p>
    <w:p w14:paraId="36E74B3D" w14:textId="77777777" w:rsidR="003043BE" w:rsidRPr="001E0D92" w:rsidRDefault="003043BE" w:rsidP="00FA750E">
      <w:pPr>
        <w:pStyle w:val="Prrafodelista"/>
        <w:numPr>
          <w:ilvl w:val="0"/>
          <w:numId w:val="28"/>
        </w:numPr>
        <w:shd w:val="clear" w:color="auto" w:fill="FFFFFF"/>
        <w:spacing w:after="15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Auschwitz ens ensenya que pensar que després d’Auschwitz l’ètica no és possible resulta donar la raó a la barbàrie. Afirmar que després d’Auschwitz no pot haver-hi ètica seria una victòria pòstuma de Hitler.</w:t>
      </w:r>
    </w:p>
    <w:p w14:paraId="0C4961AA" w14:textId="4C790823" w:rsidR="003043BE" w:rsidRPr="001E0D92" w:rsidRDefault="003043BE" w:rsidP="00FA750E">
      <w:pPr>
        <w:pStyle w:val="Prrafodelista"/>
        <w:numPr>
          <w:ilvl w:val="0"/>
          <w:numId w:val="28"/>
        </w:numPr>
        <w:shd w:val="clear" w:color="auto" w:fill="FFFFFF"/>
        <w:spacing w:after="15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Auschwitz ens ensenya que la transmiss</w:t>
      </w:r>
      <w:r w:rsidR="008A45AF"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ió comporta un ensenyament que ja es dibuixa en la receptivitat mateix de l’aprenentatge i la perllonga: el veritable aprenentatge consisteix a rebre la lliçó de veritat tan profunda que esdevé necessitat de donar-se a l’altre, de lliçó de veritat no hi cap, en la consciència d’un sol home, esclata vers el proïsme (1) Auschwitz reclama l’ètica de l’hospitalitat.</w:t>
      </w: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0D9EB4" w14:textId="77777777" w:rsidR="00ED5E86" w:rsidRPr="001E0D92" w:rsidRDefault="008A45AF" w:rsidP="00FA750E">
      <w:pPr>
        <w:pStyle w:val="Prrafodelista"/>
        <w:numPr>
          <w:ilvl w:val="0"/>
          <w:numId w:val="28"/>
        </w:numPr>
        <w:shd w:val="clear" w:color="auto" w:fill="FFFFFF"/>
        <w:spacing w:after="15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Auschwitz ens ensenya, que la innocència s’ha perdut definitivament, i això </w:t>
      </w:r>
      <w:r w:rsidR="00ED5E86"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significa que </w:t>
      </w:r>
      <w:r w:rsidR="00ED5E86" w:rsidRPr="001E0D92">
        <w:rPr>
          <w:rStyle w:val="Hipervnculo"/>
          <w:rFonts w:ascii="Arial" w:hAnsi="Arial" w:cs="Arial"/>
          <w:bCs/>
          <w:i/>
          <w:i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 no pot ser aliè a un posicionament ètic</w:t>
      </w:r>
      <w:r w:rsidR="00ED5E86"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posicionament ètic significa prendre’s seriosament l’altre, és a dir posar l’altre com a punt de partida. La causa de l’altre, del qui no té poder, del qui no té paraula, de l’oblidat, del vençut, del marginat, aquesta és la meva causa, una causa que és constitutiva de la meva subjectivitat humana. </w:t>
      </w:r>
    </w:p>
    <w:p w14:paraId="38CB78A8" w14:textId="4B322A45" w:rsidR="00F74F57" w:rsidRPr="001E0D92" w:rsidRDefault="00F74F57" w:rsidP="00ED5E86">
      <w:pPr>
        <w:pStyle w:val="Prrafodelista"/>
        <w:numPr>
          <w:ilvl w:val="0"/>
          <w:numId w:val="28"/>
        </w:numPr>
        <w:shd w:val="clear" w:color="auto" w:fill="FFFFFF"/>
        <w:spacing w:after="15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Auschwitz ens ensenya, finalment que la memòria és essencialment temps, i </w:t>
      </w:r>
      <w:r w:rsidRPr="001E0D92">
        <w:rPr>
          <w:rStyle w:val="Hipervnculo"/>
          <w:rFonts w:ascii="Arial" w:hAnsi="Arial" w:cs="Arial"/>
          <w:bCs/>
          <w:i/>
          <w:i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el temps és l’altre</w:t>
      </w: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Tenir temps per a l’altre, que el temps no quedi colonitzat per la lògica de l’econòmic, és el punt central al voltant del qual gira una educació contra Auschwit</w:t>
      </w:r>
      <w:r w:rsidR="001E0D92"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perquè com diu </w:t>
      </w:r>
      <w:r w:rsidRPr="001E0D92">
        <w:rPr>
          <w:rStyle w:val="Hipervnculo"/>
          <w:rFonts w:ascii="Arial" w:hAnsi="Arial" w:cs="Arial"/>
          <w:b/>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Michael </w:t>
      </w:r>
      <w:proofErr w:type="spellStart"/>
      <w:r w:rsidRPr="001E0D92">
        <w:rPr>
          <w:rStyle w:val="Hipervnculo"/>
          <w:rFonts w:ascii="Arial" w:hAnsi="Arial" w:cs="Arial"/>
          <w:b/>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Ende</w:t>
      </w:r>
      <w:proofErr w:type="spellEnd"/>
      <w:r w:rsidRPr="001E0D92">
        <w:rPr>
          <w:rStyle w:val="Hipervnculo"/>
          <w:rFonts w:ascii="Arial" w:hAnsi="Arial" w:cs="Arial"/>
          <w:b/>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la seva novel·la </w:t>
      </w:r>
      <w:proofErr w:type="spellStart"/>
      <w:r w:rsidRPr="001E0D92">
        <w:rPr>
          <w:rStyle w:val="Hipervnculo"/>
          <w:rFonts w:ascii="Arial" w:hAnsi="Arial" w:cs="Arial"/>
          <w:b/>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Momo</w:t>
      </w:r>
      <w:proofErr w:type="spellEnd"/>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 temps és vida, i la vida resideix en el cor. I com més temps estalvia la gent, menys vida té” . (2)</w:t>
      </w:r>
    </w:p>
    <w:p w14:paraId="48596B98" w14:textId="77777777" w:rsidR="00F74F57" w:rsidRPr="001E0D92" w:rsidRDefault="00F74F57" w:rsidP="00F74F57">
      <w:pPr>
        <w:pStyle w:val="Prrafodelista"/>
        <w:shd w:val="clear" w:color="auto" w:fill="FFFFFF"/>
        <w:spacing w:after="150"/>
        <w:ind w:left="108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A14A2" w14:textId="6627A4C2" w:rsidR="008A45AF" w:rsidRPr="001E0D92" w:rsidRDefault="00F74F57" w:rsidP="00F74F57">
      <w:pPr>
        <w:shd w:val="clear" w:color="auto" w:fill="FFFFFF"/>
        <w:spacing w:after="150"/>
        <w:ind w:left="108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D92">
        <w:rPr>
          <w:rStyle w:val="Hipervnculo"/>
          <w:rFonts w:ascii="Arial" w:hAnsi="Arial" w:cs="Arial"/>
          <w:b/>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w:t>
      </w:r>
      <w:proofErr w:type="spellStart"/>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E.Levinas</w:t>
      </w:r>
      <w:proofErr w:type="spellEnd"/>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L’ au-</w:t>
      </w:r>
      <w:proofErr w:type="spellStart"/>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delà</w:t>
      </w:r>
      <w:proofErr w:type="spellEnd"/>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verset” Paris 1982. Ed. Minut.</w:t>
      </w:r>
    </w:p>
    <w:p w14:paraId="19E8A52F" w14:textId="4BC37689" w:rsidR="00F74F57" w:rsidRPr="001E0D92" w:rsidRDefault="00F74F57" w:rsidP="00F74F57">
      <w:pPr>
        <w:shd w:val="clear" w:color="auto" w:fill="FFFFFF"/>
        <w:spacing w:after="150"/>
        <w:ind w:left="108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D92">
        <w:rPr>
          <w:rStyle w:val="Hipervnculo"/>
          <w:rFonts w:ascii="Arial" w:hAnsi="Arial" w:cs="Arial"/>
          <w:b/>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w:t>
      </w:r>
      <w:proofErr w:type="spellStart"/>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M.Ende</w:t>
      </w:r>
      <w:proofErr w:type="spellEnd"/>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Momo</w:t>
      </w:r>
      <w:proofErr w:type="spellEnd"/>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Madrid 1998. </w:t>
      </w:r>
      <w:proofErr w:type="spellStart"/>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Ed.Alfaguara</w:t>
      </w:r>
      <w:proofErr w:type="spellEnd"/>
      <w:r w:rsidRPr="001E0D92">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4174B56" w14:textId="77777777" w:rsidR="00F74F57" w:rsidRPr="001E0D92" w:rsidRDefault="00F74F57" w:rsidP="00F74F57">
      <w:pPr>
        <w:shd w:val="clear" w:color="auto" w:fill="FFFFFF"/>
        <w:spacing w:after="150"/>
        <w:ind w:left="108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A08BD0" w14:textId="6D57A881" w:rsidR="00F74F57" w:rsidRPr="001E0D92" w:rsidRDefault="00F74F57" w:rsidP="00F74F57">
      <w:pPr>
        <w:shd w:val="clear" w:color="auto" w:fill="FFFFFF"/>
        <w:spacing w:after="15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E847DC" w14:textId="77777777" w:rsidR="00F74F57" w:rsidRPr="001E0D92" w:rsidRDefault="00F74F57" w:rsidP="00F74F57">
      <w:pPr>
        <w:shd w:val="clear" w:color="auto" w:fill="FFFFFF"/>
        <w:spacing w:after="150"/>
        <w:jc w:val="both"/>
        <w:rPr>
          <w:rStyle w:val="Hipervnculo"/>
          <w:rFonts w:ascii="Arial" w:hAnsi="Arial" w:cs="Arial"/>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73FA5" w14:textId="69419400" w:rsidR="00A62E6E" w:rsidRPr="001E0D92" w:rsidRDefault="00A62E6E" w:rsidP="00A83956">
      <w:pPr>
        <w:pStyle w:val="Prrafodelista"/>
        <w:shd w:val="clear" w:color="auto" w:fill="FFFFFF"/>
        <w:spacing w:after="150"/>
        <w:jc w:val="both"/>
        <w:rPr>
          <w:rStyle w:val="Hipervnculo"/>
          <w:rFonts w:ascii="Arial" w:hAnsi="Arial" w:cs="Arial"/>
          <w:color w:val="002060"/>
          <w:sz w:val="28"/>
          <w:szCs w:val="28"/>
        </w:rPr>
      </w:pPr>
    </w:p>
    <w:p w14:paraId="13D7B5E5" w14:textId="58071AB8" w:rsidR="00A62E6E" w:rsidRPr="001E0D92" w:rsidRDefault="00A62E6E" w:rsidP="00A83956">
      <w:pPr>
        <w:pStyle w:val="Prrafodelista"/>
        <w:shd w:val="clear" w:color="auto" w:fill="FFFFFF"/>
        <w:spacing w:after="150"/>
        <w:jc w:val="both"/>
        <w:rPr>
          <w:rFonts w:ascii="Arial" w:hAnsi="Arial" w:cs="Arial"/>
          <w:color w:val="002060"/>
          <w:sz w:val="28"/>
          <w:szCs w:val="28"/>
        </w:rPr>
      </w:pPr>
    </w:p>
    <w:p w14:paraId="3699CB3F" w14:textId="2D898A6C" w:rsidR="000A7EFA" w:rsidRPr="001E0D92" w:rsidRDefault="000A7EFA" w:rsidP="00A83956">
      <w:pPr>
        <w:pStyle w:val="Prrafodelista"/>
        <w:shd w:val="clear" w:color="auto" w:fill="FFFFFF"/>
        <w:spacing w:after="150"/>
        <w:jc w:val="both"/>
        <w:rPr>
          <w:rFonts w:ascii="Arial" w:hAnsi="Arial" w:cs="Arial"/>
          <w:color w:val="002060"/>
          <w:sz w:val="28"/>
          <w:szCs w:val="28"/>
        </w:rPr>
      </w:pPr>
    </w:p>
    <w:p w14:paraId="10902109" w14:textId="77777777" w:rsidR="000A7EFA" w:rsidRPr="001E0D92" w:rsidRDefault="000A7EFA" w:rsidP="00A83956">
      <w:pPr>
        <w:pStyle w:val="Prrafodelista"/>
        <w:shd w:val="clear" w:color="auto" w:fill="FFFFFF"/>
        <w:spacing w:after="150"/>
        <w:jc w:val="both"/>
        <w:rPr>
          <w:rFonts w:ascii="Arial" w:hAnsi="Arial" w:cs="Arial"/>
          <w:color w:val="002060"/>
          <w:sz w:val="28"/>
          <w:szCs w:val="28"/>
        </w:rPr>
      </w:pPr>
    </w:p>
    <w:p w14:paraId="44919A57" w14:textId="20DAE45C" w:rsidR="00D6141C" w:rsidRPr="001E0D92" w:rsidRDefault="00D6141C" w:rsidP="00A83956">
      <w:pPr>
        <w:pStyle w:val="Prrafodelista"/>
        <w:shd w:val="clear" w:color="auto" w:fill="FFFFFF"/>
        <w:spacing w:after="150"/>
        <w:jc w:val="both"/>
        <w:rPr>
          <w:rFonts w:ascii="Arial" w:eastAsia="Times New Roman" w:hAnsi="Arial" w:cs="Arial"/>
          <w:b/>
          <w:bCs/>
          <w:color w:val="002060"/>
          <w:sz w:val="28"/>
          <w:szCs w:val="28"/>
          <w:lang w:eastAsia="ca-ES"/>
        </w:rPr>
      </w:pPr>
    </w:p>
    <w:p w14:paraId="08774E5B" w14:textId="77777777" w:rsidR="00D6141C" w:rsidRPr="001E0D92" w:rsidRDefault="00D6141C" w:rsidP="00A83956">
      <w:pPr>
        <w:pStyle w:val="Prrafodelista"/>
        <w:shd w:val="clear" w:color="auto" w:fill="FFFFFF"/>
        <w:spacing w:after="150"/>
        <w:jc w:val="both"/>
        <w:rPr>
          <w:rFonts w:ascii="Arial" w:eastAsia="Times New Roman" w:hAnsi="Arial" w:cs="Arial"/>
          <w:b/>
          <w:bCs/>
          <w:color w:val="002060"/>
          <w:sz w:val="28"/>
          <w:szCs w:val="28"/>
          <w:lang w:eastAsia="ca-ES"/>
        </w:rPr>
      </w:pPr>
    </w:p>
    <w:p w14:paraId="18027492" w14:textId="77777777" w:rsidR="008128AA" w:rsidRPr="001E0D92" w:rsidRDefault="008128AA" w:rsidP="00A83956">
      <w:pPr>
        <w:shd w:val="clear" w:color="auto" w:fill="FFFFFF"/>
        <w:spacing w:after="150" w:line="240" w:lineRule="auto"/>
        <w:jc w:val="both"/>
        <w:rPr>
          <w:rFonts w:ascii="Arial" w:eastAsia="Times New Roman" w:hAnsi="Arial" w:cs="Arial"/>
          <w:b/>
          <w:bCs/>
          <w:color w:val="333333"/>
          <w:sz w:val="28"/>
          <w:szCs w:val="28"/>
          <w:lang w:eastAsia="ca-ES"/>
        </w:rPr>
      </w:pPr>
      <w:r w:rsidRPr="001E0D92">
        <w:rPr>
          <w:rFonts w:ascii="Arial" w:eastAsia="Times New Roman" w:hAnsi="Arial" w:cs="Arial"/>
          <w:b/>
          <w:bCs/>
          <w:color w:val="333333"/>
          <w:sz w:val="28"/>
          <w:szCs w:val="28"/>
          <w:lang w:eastAsia="ca-ES"/>
        </w:rPr>
        <w:t> </w:t>
      </w:r>
      <w:bookmarkEnd w:id="0"/>
    </w:p>
    <w:sectPr w:rsidR="008128AA" w:rsidRPr="001E0D92" w:rsidSect="004E108E">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or" w:initials="A">
    <w:p w14:paraId="3004425C" w14:textId="77777777" w:rsidR="00A6380F" w:rsidRDefault="00A6380F">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0442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4425C" w16cid:durableId="220946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B2D06" w14:textId="77777777" w:rsidR="00457AAA" w:rsidRDefault="00457AAA" w:rsidP="00650219">
      <w:r>
        <w:separator/>
      </w:r>
    </w:p>
  </w:endnote>
  <w:endnote w:type="continuationSeparator" w:id="0">
    <w:p w14:paraId="6EE9C9C6" w14:textId="77777777" w:rsidR="00457AAA" w:rsidRDefault="00457AAA"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D902" w14:textId="77777777" w:rsidR="00457AAA" w:rsidRDefault="00457AAA" w:rsidP="00650219">
      <w:r>
        <w:separator/>
      </w:r>
    </w:p>
  </w:footnote>
  <w:footnote w:type="continuationSeparator" w:id="0">
    <w:p w14:paraId="48CC0D15" w14:textId="77777777" w:rsidR="00457AAA" w:rsidRDefault="00457AAA"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69061E"/>
    <w:multiLevelType w:val="hybridMultilevel"/>
    <w:tmpl w:val="C0760C1C"/>
    <w:lvl w:ilvl="0" w:tplc="1D1659F0">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2B31D3"/>
    <w:multiLevelType w:val="hybridMultilevel"/>
    <w:tmpl w:val="8C5E70C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B9C0EB8"/>
    <w:multiLevelType w:val="hybridMultilevel"/>
    <w:tmpl w:val="D25460A2"/>
    <w:lvl w:ilvl="0" w:tplc="E2FC8320">
      <w:start w:val="1"/>
      <w:numFmt w:val="decimal"/>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7"/>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21"/>
  </w:num>
  <w:num w:numId="22">
    <w:abstractNumId w:val="11"/>
  </w:num>
  <w:num w:numId="23">
    <w:abstractNumId w:val="28"/>
  </w:num>
  <w:num w:numId="24">
    <w:abstractNumId w:val="16"/>
  </w:num>
  <w:num w:numId="25">
    <w:abstractNumId w:val="19"/>
  </w:num>
  <w:num w:numId="26">
    <w:abstractNumId w:val="25"/>
  </w:num>
  <w:num w:numId="27">
    <w:abstractNumId w:val="18"/>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60"/>
    <w:rsid w:val="00042700"/>
    <w:rsid w:val="00083BCE"/>
    <w:rsid w:val="00096D7E"/>
    <w:rsid w:val="000A3068"/>
    <w:rsid w:val="000A7EFA"/>
    <w:rsid w:val="0011642D"/>
    <w:rsid w:val="001500AA"/>
    <w:rsid w:val="001E0D92"/>
    <w:rsid w:val="00203050"/>
    <w:rsid w:val="0025699B"/>
    <w:rsid w:val="00256F5E"/>
    <w:rsid w:val="0028533C"/>
    <w:rsid w:val="002D4DC9"/>
    <w:rsid w:val="00303D68"/>
    <w:rsid w:val="003043BE"/>
    <w:rsid w:val="0037480C"/>
    <w:rsid w:val="00377986"/>
    <w:rsid w:val="00393B97"/>
    <w:rsid w:val="003B0865"/>
    <w:rsid w:val="003C1188"/>
    <w:rsid w:val="00405555"/>
    <w:rsid w:val="004323AE"/>
    <w:rsid w:val="00457AAA"/>
    <w:rsid w:val="004E108E"/>
    <w:rsid w:val="00506532"/>
    <w:rsid w:val="0052281A"/>
    <w:rsid w:val="005413B4"/>
    <w:rsid w:val="00596460"/>
    <w:rsid w:val="005B75C0"/>
    <w:rsid w:val="005E4F68"/>
    <w:rsid w:val="00641C93"/>
    <w:rsid w:val="00645252"/>
    <w:rsid w:val="00650219"/>
    <w:rsid w:val="00663770"/>
    <w:rsid w:val="0068084A"/>
    <w:rsid w:val="0069624F"/>
    <w:rsid w:val="006D3D74"/>
    <w:rsid w:val="006E6597"/>
    <w:rsid w:val="007269E0"/>
    <w:rsid w:val="00740BB6"/>
    <w:rsid w:val="007416C7"/>
    <w:rsid w:val="00741C71"/>
    <w:rsid w:val="00743179"/>
    <w:rsid w:val="00767628"/>
    <w:rsid w:val="00773F31"/>
    <w:rsid w:val="008128AA"/>
    <w:rsid w:val="00834F75"/>
    <w:rsid w:val="0083569A"/>
    <w:rsid w:val="00845833"/>
    <w:rsid w:val="00847188"/>
    <w:rsid w:val="00884F2E"/>
    <w:rsid w:val="008A45AF"/>
    <w:rsid w:val="008B3697"/>
    <w:rsid w:val="00905BFC"/>
    <w:rsid w:val="00981F24"/>
    <w:rsid w:val="009B7683"/>
    <w:rsid w:val="009C2FC9"/>
    <w:rsid w:val="00A245C2"/>
    <w:rsid w:val="00A536AB"/>
    <w:rsid w:val="00A62E6E"/>
    <w:rsid w:val="00A6380F"/>
    <w:rsid w:val="00A67F72"/>
    <w:rsid w:val="00A83956"/>
    <w:rsid w:val="00A9204E"/>
    <w:rsid w:val="00B22AE1"/>
    <w:rsid w:val="00B424D0"/>
    <w:rsid w:val="00B7028D"/>
    <w:rsid w:val="00B73B11"/>
    <w:rsid w:val="00BC6E66"/>
    <w:rsid w:val="00BE7789"/>
    <w:rsid w:val="00C126FD"/>
    <w:rsid w:val="00C62992"/>
    <w:rsid w:val="00C87B8C"/>
    <w:rsid w:val="00CA4204"/>
    <w:rsid w:val="00CB0184"/>
    <w:rsid w:val="00CD76F0"/>
    <w:rsid w:val="00CE754B"/>
    <w:rsid w:val="00D06B4B"/>
    <w:rsid w:val="00D37119"/>
    <w:rsid w:val="00D6141C"/>
    <w:rsid w:val="00D6733D"/>
    <w:rsid w:val="00D9359F"/>
    <w:rsid w:val="00E25038"/>
    <w:rsid w:val="00ED5E86"/>
    <w:rsid w:val="00ED7B41"/>
    <w:rsid w:val="00F06DA5"/>
    <w:rsid w:val="00F52156"/>
    <w:rsid w:val="00F74F57"/>
    <w:rsid w:val="00FA750E"/>
    <w:rsid w:val="00FE082E"/>
    <w:rsid w:val="00FE7F6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7A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460"/>
    <w:pPr>
      <w:spacing w:after="160" w:line="259" w:lineRule="auto"/>
    </w:pPr>
    <w:rPr>
      <w:lang w:val="ca-ES"/>
    </w:rPr>
  </w:style>
  <w:style w:type="paragraph" w:styleId="Ttulo1">
    <w:name w:val="heading 1"/>
    <w:basedOn w:val="Normal"/>
    <w:next w:val="Normal"/>
    <w:link w:val="Ttulo1Car"/>
    <w:uiPriority w:val="9"/>
    <w:qFormat/>
    <w:rsid w:val="00650219"/>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spacing w:after="0" w:line="240" w:lineRule="auto"/>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spacing w:after="0" w:line="240" w:lineRule="auto"/>
    </w:pPr>
    <w:rPr>
      <w:rFonts w:ascii="Calibri" w:eastAsiaTheme="minorEastAsia" w:hAnsi="Calibri" w:cs="Calibri"/>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after="0" w:line="240" w:lineRule="auto"/>
      <w:ind w:left="864" w:right="864"/>
      <w:jc w:val="center"/>
    </w:pPr>
    <w:rPr>
      <w:rFonts w:ascii="Calibri" w:hAnsi="Calibri" w:cs="Calibri"/>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after="200" w:line="240" w:lineRule="auto"/>
    </w:pPr>
    <w:rPr>
      <w:rFonts w:ascii="Calibri" w:hAnsi="Calibri" w:cs="Calibri"/>
      <w:i/>
      <w:iCs/>
      <w:color w:val="44546A" w:themeColor="text2"/>
      <w:szCs w:val="18"/>
    </w:rPr>
  </w:style>
  <w:style w:type="paragraph" w:styleId="Textodeglobo">
    <w:name w:val="Balloon Text"/>
    <w:basedOn w:val="Normal"/>
    <w:link w:val="TextodegloboCar"/>
    <w:uiPriority w:val="99"/>
    <w:semiHidden/>
    <w:unhideWhenUsed/>
    <w:rsid w:val="0065021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line="240" w:lineRule="auto"/>
    </w:pPr>
    <w:rPr>
      <w:rFonts w:ascii="Calibri" w:hAnsi="Calibri" w:cs="Calibri"/>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line="240" w:lineRule="auto"/>
      <w:ind w:left="360"/>
    </w:pPr>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pPr>
      <w:spacing w:after="0" w:line="240" w:lineRule="auto"/>
    </w:pPr>
    <w:rPr>
      <w:rFonts w:ascii="Calibri" w:hAnsi="Calibri" w:cs="Calibri"/>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pPr>
      <w:spacing w:after="0" w:line="240" w:lineRule="auto"/>
    </w:pPr>
    <w:rPr>
      <w:rFonts w:ascii="Calibri" w:hAnsi="Calibri" w:cs="Calibri"/>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pPr>
      <w:spacing w:after="0" w:line="240" w:lineRule="auto"/>
    </w:pPr>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pPr>
      <w:spacing w:after="0" w:line="240" w:lineRule="auto"/>
    </w:pPr>
    <w:rPr>
      <w:rFonts w:ascii="Calibri" w:hAnsi="Calibri" w:cs="Calibri"/>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unhideWhenUsed/>
    <w:rsid w:val="00650219"/>
    <w:pPr>
      <w:spacing w:after="0" w:line="240" w:lineRule="auto"/>
    </w:pPr>
    <w:rPr>
      <w:rFonts w:ascii="Consolas" w:hAnsi="Consolas" w:cs="Calibri"/>
      <w:szCs w:val="20"/>
    </w:rPr>
  </w:style>
  <w:style w:type="character" w:customStyle="1" w:styleId="HTMLconformatoprevioCar">
    <w:name w:val="HTML con formato previo Car"/>
    <w:basedOn w:val="Fuentedeprrafopredeter"/>
    <w:link w:val="HTMLconformatoprevio"/>
    <w:uiPriority w:val="99"/>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pPr>
      <w:spacing w:after="0" w:line="240" w:lineRule="auto"/>
    </w:pPr>
    <w:rPr>
      <w:rFonts w:ascii="Consolas" w:hAnsi="Consolas" w:cs="Calibri"/>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pPr>
      <w:spacing w:after="0" w:line="240" w:lineRule="auto"/>
    </w:pPr>
    <w:rPr>
      <w:rFonts w:ascii="Calibri" w:hAnsi="Calibri" w:cs="Calibri"/>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pPr>
      <w:spacing w:after="0" w:line="240" w:lineRule="auto"/>
    </w:pPr>
    <w:rPr>
      <w:rFonts w:ascii="Calibri" w:hAnsi="Calibri" w:cs="Calibri"/>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line="240" w:lineRule="auto"/>
      <w:ind w:left="1757"/>
    </w:pPr>
    <w:rPr>
      <w:rFonts w:ascii="Calibri" w:hAnsi="Calibri" w:cs="Calibri"/>
    </w:r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pPr>
      <w:spacing w:after="0" w:line="240" w:lineRule="auto"/>
    </w:pPr>
    <w:rPr>
      <w:rFonts w:ascii="Calibri" w:hAnsi="Calibri" w:cs="Calibri"/>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line="240" w:lineRule="auto"/>
    </w:pPr>
    <w:rPr>
      <w:rFonts w:ascii="Calibri" w:hAnsi="Calibri" w:cs="Calibri"/>
    </w:rPr>
  </w:style>
  <w:style w:type="paragraph" w:styleId="TDC2">
    <w:name w:val="toc 2"/>
    <w:basedOn w:val="Normal"/>
    <w:next w:val="Normal"/>
    <w:autoRedefine/>
    <w:uiPriority w:val="39"/>
    <w:semiHidden/>
    <w:unhideWhenUsed/>
    <w:rsid w:val="00650219"/>
    <w:pPr>
      <w:spacing w:after="100" w:line="240" w:lineRule="auto"/>
      <w:ind w:left="220"/>
    </w:pPr>
    <w:rPr>
      <w:rFonts w:ascii="Calibri" w:hAnsi="Calibri" w:cs="Calibri"/>
    </w:rPr>
  </w:style>
  <w:style w:type="paragraph" w:styleId="TDC3">
    <w:name w:val="toc 3"/>
    <w:basedOn w:val="Normal"/>
    <w:next w:val="Normal"/>
    <w:autoRedefine/>
    <w:uiPriority w:val="39"/>
    <w:semiHidden/>
    <w:unhideWhenUsed/>
    <w:rsid w:val="00650219"/>
    <w:pPr>
      <w:spacing w:after="100" w:line="240" w:lineRule="auto"/>
      <w:ind w:left="440"/>
    </w:pPr>
    <w:rPr>
      <w:rFonts w:ascii="Calibri" w:hAnsi="Calibri" w:cs="Calibri"/>
    </w:rPr>
  </w:style>
  <w:style w:type="paragraph" w:styleId="TDC4">
    <w:name w:val="toc 4"/>
    <w:basedOn w:val="Normal"/>
    <w:next w:val="Normal"/>
    <w:autoRedefine/>
    <w:uiPriority w:val="39"/>
    <w:semiHidden/>
    <w:unhideWhenUsed/>
    <w:rsid w:val="00650219"/>
    <w:pPr>
      <w:spacing w:after="100" w:line="240" w:lineRule="auto"/>
      <w:ind w:left="660"/>
    </w:pPr>
    <w:rPr>
      <w:rFonts w:ascii="Calibri" w:hAnsi="Calibri" w:cs="Calibri"/>
    </w:rPr>
  </w:style>
  <w:style w:type="paragraph" w:styleId="TDC5">
    <w:name w:val="toc 5"/>
    <w:basedOn w:val="Normal"/>
    <w:next w:val="Normal"/>
    <w:autoRedefine/>
    <w:uiPriority w:val="39"/>
    <w:semiHidden/>
    <w:unhideWhenUsed/>
    <w:rsid w:val="00650219"/>
    <w:pPr>
      <w:spacing w:after="100" w:line="240" w:lineRule="auto"/>
      <w:ind w:left="880"/>
    </w:pPr>
    <w:rPr>
      <w:rFonts w:ascii="Calibri" w:hAnsi="Calibri" w:cs="Calibri"/>
    </w:rPr>
  </w:style>
  <w:style w:type="paragraph" w:styleId="TDC6">
    <w:name w:val="toc 6"/>
    <w:basedOn w:val="Normal"/>
    <w:next w:val="Normal"/>
    <w:autoRedefine/>
    <w:uiPriority w:val="39"/>
    <w:semiHidden/>
    <w:unhideWhenUsed/>
    <w:rsid w:val="00650219"/>
    <w:pPr>
      <w:spacing w:after="100" w:line="240" w:lineRule="auto"/>
      <w:ind w:left="1100"/>
    </w:pPr>
    <w:rPr>
      <w:rFonts w:ascii="Calibri" w:hAnsi="Calibri" w:cs="Calibri"/>
    </w:rPr>
  </w:style>
  <w:style w:type="paragraph" w:styleId="TDC7">
    <w:name w:val="toc 7"/>
    <w:basedOn w:val="Normal"/>
    <w:next w:val="Normal"/>
    <w:autoRedefine/>
    <w:uiPriority w:val="39"/>
    <w:semiHidden/>
    <w:unhideWhenUsed/>
    <w:rsid w:val="00650219"/>
    <w:pPr>
      <w:spacing w:after="100" w:line="240" w:lineRule="auto"/>
      <w:ind w:left="1320"/>
    </w:pPr>
    <w:rPr>
      <w:rFonts w:ascii="Calibri" w:hAnsi="Calibri" w:cs="Calibri"/>
    </w:rPr>
  </w:style>
  <w:style w:type="paragraph" w:styleId="TDC8">
    <w:name w:val="toc 8"/>
    <w:basedOn w:val="Normal"/>
    <w:next w:val="Normal"/>
    <w:autoRedefine/>
    <w:uiPriority w:val="39"/>
    <w:semiHidden/>
    <w:unhideWhenUsed/>
    <w:rsid w:val="00650219"/>
    <w:pPr>
      <w:spacing w:after="100" w:line="240" w:lineRule="auto"/>
      <w:ind w:left="1540"/>
    </w:pPr>
    <w:rPr>
      <w:rFonts w:ascii="Calibri" w:hAnsi="Calibri" w:cs="Calibri"/>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pPr>
      <w:spacing w:after="0" w:line="240" w:lineRule="auto"/>
    </w:pPr>
    <w:rPr>
      <w:rFonts w:ascii="Calibri" w:hAnsi="Calibri" w:cs="Calibri"/>
    </w:rPr>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spacing w:after="0" w:line="240" w:lineRule="auto"/>
      <w:ind w:left="360" w:hanging="360"/>
      <w:contextualSpacing/>
    </w:pPr>
    <w:rPr>
      <w:rFonts w:ascii="Calibri" w:hAnsi="Calibri" w:cs="Calibri"/>
    </w:rPr>
  </w:style>
  <w:style w:type="paragraph" w:styleId="Lista2">
    <w:name w:val="List 2"/>
    <w:basedOn w:val="Normal"/>
    <w:uiPriority w:val="99"/>
    <w:semiHidden/>
    <w:unhideWhenUsed/>
    <w:rsid w:val="00650219"/>
    <w:pPr>
      <w:spacing w:after="0" w:line="240" w:lineRule="auto"/>
      <w:ind w:left="720" w:hanging="360"/>
      <w:contextualSpacing/>
    </w:pPr>
    <w:rPr>
      <w:rFonts w:ascii="Calibri" w:hAnsi="Calibri" w:cs="Calibri"/>
    </w:rPr>
  </w:style>
  <w:style w:type="paragraph" w:styleId="Lista3">
    <w:name w:val="List 3"/>
    <w:basedOn w:val="Normal"/>
    <w:uiPriority w:val="99"/>
    <w:semiHidden/>
    <w:unhideWhenUsed/>
    <w:rsid w:val="00650219"/>
    <w:pPr>
      <w:spacing w:after="0" w:line="240" w:lineRule="auto"/>
      <w:ind w:left="1080" w:hanging="360"/>
      <w:contextualSpacing/>
    </w:pPr>
    <w:rPr>
      <w:rFonts w:ascii="Calibri" w:hAnsi="Calibri" w:cs="Calibri"/>
    </w:rPr>
  </w:style>
  <w:style w:type="paragraph" w:styleId="Lista4">
    <w:name w:val="List 4"/>
    <w:basedOn w:val="Normal"/>
    <w:uiPriority w:val="99"/>
    <w:semiHidden/>
    <w:unhideWhenUsed/>
    <w:rsid w:val="00650219"/>
    <w:pPr>
      <w:spacing w:after="0" w:line="240" w:lineRule="auto"/>
      <w:ind w:left="1440" w:hanging="360"/>
      <w:contextualSpacing/>
    </w:pPr>
    <w:rPr>
      <w:rFonts w:ascii="Calibri" w:hAnsi="Calibri" w:cs="Calibri"/>
    </w:rPr>
  </w:style>
  <w:style w:type="paragraph" w:styleId="Lista5">
    <w:name w:val="List 5"/>
    <w:basedOn w:val="Normal"/>
    <w:uiPriority w:val="99"/>
    <w:semiHidden/>
    <w:unhideWhenUsed/>
    <w:rsid w:val="00650219"/>
    <w:pPr>
      <w:spacing w:after="0" w:line="240" w:lineRule="auto"/>
      <w:ind w:left="1800" w:hanging="360"/>
      <w:contextualSpacing/>
    </w:pPr>
    <w:rPr>
      <w:rFonts w:ascii="Calibri" w:hAnsi="Calibri" w:cs="Calibri"/>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line="240" w:lineRule="auto"/>
      <w:ind w:left="360"/>
      <w:contextualSpacing/>
    </w:pPr>
    <w:rPr>
      <w:rFonts w:ascii="Calibri" w:hAnsi="Calibri" w:cs="Calibri"/>
    </w:rPr>
  </w:style>
  <w:style w:type="paragraph" w:styleId="Continuarlista2">
    <w:name w:val="List Continue 2"/>
    <w:basedOn w:val="Normal"/>
    <w:uiPriority w:val="99"/>
    <w:semiHidden/>
    <w:unhideWhenUsed/>
    <w:rsid w:val="00650219"/>
    <w:pPr>
      <w:spacing w:after="120" w:line="240" w:lineRule="auto"/>
      <w:ind w:left="720"/>
      <w:contextualSpacing/>
    </w:pPr>
    <w:rPr>
      <w:rFonts w:ascii="Calibri" w:hAnsi="Calibri" w:cs="Calibri"/>
    </w:rPr>
  </w:style>
  <w:style w:type="paragraph" w:styleId="Continuarlista3">
    <w:name w:val="List Continue 3"/>
    <w:basedOn w:val="Normal"/>
    <w:uiPriority w:val="99"/>
    <w:semiHidden/>
    <w:unhideWhenUsed/>
    <w:rsid w:val="00650219"/>
    <w:pPr>
      <w:spacing w:after="120" w:line="240" w:lineRule="auto"/>
      <w:ind w:left="1080"/>
      <w:contextualSpacing/>
    </w:pPr>
    <w:rPr>
      <w:rFonts w:ascii="Calibri" w:hAnsi="Calibri" w:cs="Calibri"/>
    </w:rPr>
  </w:style>
  <w:style w:type="paragraph" w:styleId="Continuarlista4">
    <w:name w:val="List Continue 4"/>
    <w:basedOn w:val="Normal"/>
    <w:uiPriority w:val="99"/>
    <w:semiHidden/>
    <w:unhideWhenUsed/>
    <w:rsid w:val="00650219"/>
    <w:pPr>
      <w:spacing w:after="120" w:line="240" w:lineRule="auto"/>
      <w:ind w:left="1440"/>
      <w:contextualSpacing/>
    </w:pPr>
    <w:rPr>
      <w:rFonts w:ascii="Calibri" w:hAnsi="Calibri" w:cs="Calibri"/>
    </w:rPr>
  </w:style>
  <w:style w:type="paragraph" w:styleId="Continuarlista5">
    <w:name w:val="List Continue 5"/>
    <w:basedOn w:val="Normal"/>
    <w:uiPriority w:val="99"/>
    <w:semiHidden/>
    <w:unhideWhenUsed/>
    <w:rsid w:val="00650219"/>
    <w:pPr>
      <w:spacing w:after="120" w:line="240" w:lineRule="auto"/>
      <w:ind w:left="1800"/>
      <w:contextualSpacing/>
    </w:pPr>
    <w:rPr>
      <w:rFonts w:ascii="Calibri" w:hAnsi="Calibri" w:cs="Calibri"/>
    </w:rPr>
  </w:style>
  <w:style w:type="paragraph" w:styleId="Prrafodelista">
    <w:name w:val="List Paragraph"/>
    <w:basedOn w:val="Normal"/>
    <w:uiPriority w:val="34"/>
    <w:unhideWhenUsed/>
    <w:qFormat/>
    <w:rsid w:val="00650219"/>
    <w:pPr>
      <w:spacing w:after="0" w:line="240" w:lineRule="auto"/>
      <w:ind w:left="720"/>
      <w:contextualSpacing/>
    </w:pPr>
    <w:rPr>
      <w:rFonts w:ascii="Calibri" w:hAnsi="Calibri" w:cs="Calibri"/>
    </w:rPr>
  </w:style>
  <w:style w:type="paragraph" w:styleId="Listaconnmeros">
    <w:name w:val="List Number"/>
    <w:basedOn w:val="Normal"/>
    <w:uiPriority w:val="99"/>
    <w:semiHidden/>
    <w:unhideWhenUsed/>
    <w:rsid w:val="00650219"/>
    <w:pPr>
      <w:numPr>
        <w:numId w:val="13"/>
      </w:numPr>
      <w:spacing w:after="0" w:line="240" w:lineRule="auto"/>
      <w:contextualSpacing/>
    </w:pPr>
    <w:rPr>
      <w:rFonts w:ascii="Calibri" w:hAnsi="Calibri" w:cs="Calibri"/>
    </w:rPr>
  </w:style>
  <w:style w:type="paragraph" w:styleId="Listaconnmeros2">
    <w:name w:val="List Number 2"/>
    <w:basedOn w:val="Normal"/>
    <w:uiPriority w:val="99"/>
    <w:semiHidden/>
    <w:unhideWhenUsed/>
    <w:rsid w:val="00650219"/>
    <w:pPr>
      <w:numPr>
        <w:numId w:val="14"/>
      </w:numPr>
      <w:spacing w:after="0" w:line="240" w:lineRule="auto"/>
      <w:contextualSpacing/>
    </w:pPr>
    <w:rPr>
      <w:rFonts w:ascii="Calibri" w:hAnsi="Calibri" w:cs="Calibri"/>
    </w:rPr>
  </w:style>
  <w:style w:type="paragraph" w:styleId="Listaconnmeros3">
    <w:name w:val="List Number 3"/>
    <w:basedOn w:val="Normal"/>
    <w:uiPriority w:val="99"/>
    <w:semiHidden/>
    <w:unhideWhenUsed/>
    <w:rsid w:val="00650219"/>
    <w:pPr>
      <w:numPr>
        <w:numId w:val="15"/>
      </w:numPr>
      <w:spacing w:after="0" w:line="240" w:lineRule="auto"/>
      <w:contextualSpacing/>
    </w:pPr>
    <w:rPr>
      <w:rFonts w:ascii="Calibri" w:hAnsi="Calibri" w:cs="Calibri"/>
    </w:rPr>
  </w:style>
  <w:style w:type="paragraph" w:styleId="Listaconnmeros4">
    <w:name w:val="List Number 4"/>
    <w:basedOn w:val="Normal"/>
    <w:uiPriority w:val="99"/>
    <w:semiHidden/>
    <w:unhideWhenUsed/>
    <w:rsid w:val="00650219"/>
    <w:pPr>
      <w:numPr>
        <w:numId w:val="16"/>
      </w:numPr>
      <w:spacing w:after="0" w:line="240" w:lineRule="auto"/>
      <w:contextualSpacing/>
    </w:pPr>
    <w:rPr>
      <w:rFonts w:ascii="Calibri" w:hAnsi="Calibri" w:cs="Calibri"/>
    </w:rPr>
  </w:style>
  <w:style w:type="paragraph" w:styleId="Listaconnmeros5">
    <w:name w:val="List Number 5"/>
    <w:basedOn w:val="Normal"/>
    <w:uiPriority w:val="99"/>
    <w:semiHidden/>
    <w:unhideWhenUsed/>
    <w:rsid w:val="00650219"/>
    <w:pPr>
      <w:numPr>
        <w:numId w:val="17"/>
      </w:numPr>
      <w:spacing w:after="0" w:line="240" w:lineRule="auto"/>
      <w:contextualSpacing/>
    </w:pPr>
    <w:rPr>
      <w:rFonts w:ascii="Calibri" w:hAnsi="Calibri" w:cs="Calibri"/>
    </w:rPr>
  </w:style>
  <w:style w:type="paragraph" w:styleId="Listaconvietas">
    <w:name w:val="List Bullet"/>
    <w:basedOn w:val="Normal"/>
    <w:uiPriority w:val="99"/>
    <w:semiHidden/>
    <w:unhideWhenUsed/>
    <w:rsid w:val="00650219"/>
    <w:pPr>
      <w:numPr>
        <w:numId w:val="8"/>
      </w:numPr>
      <w:spacing w:after="0" w:line="240" w:lineRule="auto"/>
      <w:contextualSpacing/>
    </w:pPr>
    <w:rPr>
      <w:rFonts w:ascii="Calibri" w:hAnsi="Calibri" w:cs="Calibri"/>
    </w:rPr>
  </w:style>
  <w:style w:type="paragraph" w:styleId="Listaconvietas2">
    <w:name w:val="List Bullet 2"/>
    <w:basedOn w:val="Normal"/>
    <w:uiPriority w:val="99"/>
    <w:semiHidden/>
    <w:unhideWhenUsed/>
    <w:rsid w:val="00650219"/>
    <w:pPr>
      <w:numPr>
        <w:numId w:val="9"/>
      </w:numPr>
      <w:spacing w:after="0" w:line="240" w:lineRule="auto"/>
      <w:contextualSpacing/>
    </w:pPr>
    <w:rPr>
      <w:rFonts w:ascii="Calibri" w:hAnsi="Calibri" w:cs="Calibri"/>
    </w:rPr>
  </w:style>
  <w:style w:type="paragraph" w:styleId="Listaconvietas3">
    <w:name w:val="List Bullet 3"/>
    <w:basedOn w:val="Normal"/>
    <w:uiPriority w:val="99"/>
    <w:semiHidden/>
    <w:unhideWhenUsed/>
    <w:rsid w:val="00650219"/>
    <w:pPr>
      <w:numPr>
        <w:numId w:val="10"/>
      </w:numPr>
      <w:spacing w:after="0" w:line="240" w:lineRule="auto"/>
      <w:contextualSpacing/>
    </w:pPr>
    <w:rPr>
      <w:rFonts w:ascii="Calibri" w:hAnsi="Calibri" w:cs="Calibri"/>
    </w:rPr>
  </w:style>
  <w:style w:type="paragraph" w:styleId="Listaconvietas4">
    <w:name w:val="List Bullet 4"/>
    <w:basedOn w:val="Normal"/>
    <w:uiPriority w:val="99"/>
    <w:semiHidden/>
    <w:unhideWhenUsed/>
    <w:rsid w:val="00650219"/>
    <w:pPr>
      <w:numPr>
        <w:numId w:val="11"/>
      </w:numPr>
      <w:spacing w:after="0" w:line="240" w:lineRule="auto"/>
      <w:contextualSpacing/>
    </w:pPr>
    <w:rPr>
      <w:rFonts w:ascii="Calibri" w:hAnsi="Calibri" w:cs="Calibri"/>
    </w:rPr>
  </w:style>
  <w:style w:type="paragraph" w:styleId="Listaconvietas5">
    <w:name w:val="List Bullet 5"/>
    <w:basedOn w:val="Normal"/>
    <w:uiPriority w:val="99"/>
    <w:semiHidden/>
    <w:unhideWhenUsed/>
    <w:rsid w:val="00650219"/>
    <w:pPr>
      <w:numPr>
        <w:numId w:val="12"/>
      </w:numPr>
      <w:spacing w:after="0" w:line="240" w:lineRule="auto"/>
      <w:contextualSpacing/>
    </w:pPr>
    <w:rPr>
      <w:rFonts w:ascii="Calibri" w:hAnsi="Calibri" w:cs="Calibri"/>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pPr>
      <w:spacing w:after="0" w:line="240" w:lineRule="auto"/>
    </w:pPr>
    <w:rPr>
      <w:rFonts w:ascii="Calibri" w:hAnsi="Calibri" w:cs="Calibri"/>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spacing w:after="0" w:line="240" w:lineRule="auto"/>
      <w:ind w:left="220" w:hanging="220"/>
    </w:pPr>
    <w:rPr>
      <w:rFonts w:ascii="Calibri" w:hAnsi="Calibri" w:cs="Calibri"/>
    </w:rPr>
  </w:style>
  <w:style w:type="paragraph" w:styleId="Encabezadodelista">
    <w:name w:val="toa heading"/>
    <w:basedOn w:val="Normal"/>
    <w:next w:val="Normal"/>
    <w:uiPriority w:val="99"/>
    <w:semiHidden/>
    <w:unhideWhenUsed/>
    <w:rsid w:val="00650219"/>
    <w:pPr>
      <w:spacing w:before="120" w:after="0" w:line="240" w:lineRule="auto"/>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pPr>
      <w:spacing w:after="0" w:line="240" w:lineRule="auto"/>
    </w:pPr>
    <w:rPr>
      <w:rFonts w:ascii="Calibri" w:hAnsi="Calibri" w:cs="Calibri"/>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pPr>
      <w:spacing w:after="0" w:line="240" w:lineRule="auto"/>
    </w:pPr>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line="240" w:lineRule="auto"/>
    </w:pPr>
    <w:rPr>
      <w:rFonts w:ascii="Calibri" w:hAnsi="Calibri" w:cs="Calibri"/>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hAnsi="Calibri" w:cs="Calibri"/>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line="240" w:lineRule="auto"/>
      <w:ind w:left="360"/>
    </w:pPr>
    <w:rPr>
      <w:rFonts w:ascii="Calibri" w:hAnsi="Calibri" w:cs="Calibri"/>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spacing w:after="0" w:line="240" w:lineRule="auto"/>
      <w:ind w:left="720"/>
    </w:pPr>
    <w:rPr>
      <w:rFonts w:ascii="Calibri" w:hAnsi="Calibri" w:cs="Calibri"/>
    </w:rPr>
  </w:style>
  <w:style w:type="paragraph" w:styleId="Encabezadodenota">
    <w:name w:val="Note Heading"/>
    <w:basedOn w:val="Normal"/>
    <w:next w:val="Normal"/>
    <w:link w:val="EncabezadodenotaCar"/>
    <w:uiPriority w:val="99"/>
    <w:semiHidden/>
    <w:unhideWhenUsed/>
    <w:rsid w:val="00650219"/>
    <w:pPr>
      <w:spacing w:after="0" w:line="240" w:lineRule="auto"/>
    </w:pPr>
    <w:rPr>
      <w:rFonts w:ascii="Calibri" w:hAnsi="Calibri" w:cs="Calibri"/>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pPr>
      <w:spacing w:after="0" w:line="240" w:lineRule="auto"/>
    </w:pPr>
    <w:rPr>
      <w:rFonts w:ascii="Calibri" w:hAnsi="Calibri" w:cs="Calibri"/>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pPr>
      <w:spacing w:after="0" w:line="240" w:lineRule="auto"/>
    </w:pPr>
    <w:rPr>
      <w:rFonts w:ascii="Calibri" w:hAnsi="Calibri" w:cs="Calibri"/>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spacing w:after="0" w:line="240" w:lineRule="auto"/>
      <w:ind w:left="4320"/>
    </w:pPr>
    <w:rPr>
      <w:rFonts w:ascii="Calibri" w:hAnsi="Calibri" w:cs="Calibri"/>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spacing w:after="0" w:line="240" w:lineRule="auto"/>
      <w:ind w:left="220" w:hanging="220"/>
    </w:pPr>
    <w:rPr>
      <w:rFonts w:ascii="Calibri" w:hAnsi="Calibri" w:cs="Calibri"/>
    </w:rPr>
  </w:style>
  <w:style w:type="paragraph" w:styleId="ndice2">
    <w:name w:val="index 2"/>
    <w:basedOn w:val="Normal"/>
    <w:next w:val="Normal"/>
    <w:autoRedefine/>
    <w:uiPriority w:val="99"/>
    <w:semiHidden/>
    <w:unhideWhenUsed/>
    <w:rsid w:val="00650219"/>
    <w:pPr>
      <w:spacing w:after="0" w:line="240" w:lineRule="auto"/>
      <w:ind w:left="440" w:hanging="220"/>
    </w:pPr>
    <w:rPr>
      <w:rFonts w:ascii="Calibri" w:hAnsi="Calibri" w:cs="Calibri"/>
    </w:rPr>
  </w:style>
  <w:style w:type="paragraph" w:styleId="ndice3">
    <w:name w:val="index 3"/>
    <w:basedOn w:val="Normal"/>
    <w:next w:val="Normal"/>
    <w:autoRedefine/>
    <w:uiPriority w:val="99"/>
    <w:semiHidden/>
    <w:unhideWhenUsed/>
    <w:rsid w:val="00650219"/>
    <w:pPr>
      <w:spacing w:after="0" w:line="240" w:lineRule="auto"/>
      <w:ind w:left="660" w:hanging="220"/>
    </w:pPr>
    <w:rPr>
      <w:rFonts w:ascii="Calibri" w:hAnsi="Calibri" w:cs="Calibri"/>
    </w:rPr>
  </w:style>
  <w:style w:type="paragraph" w:styleId="ndice4">
    <w:name w:val="index 4"/>
    <w:basedOn w:val="Normal"/>
    <w:next w:val="Normal"/>
    <w:autoRedefine/>
    <w:uiPriority w:val="99"/>
    <w:semiHidden/>
    <w:unhideWhenUsed/>
    <w:rsid w:val="00650219"/>
    <w:pPr>
      <w:spacing w:after="0" w:line="240" w:lineRule="auto"/>
      <w:ind w:left="880" w:hanging="220"/>
    </w:pPr>
    <w:rPr>
      <w:rFonts w:ascii="Calibri" w:hAnsi="Calibri" w:cs="Calibri"/>
    </w:rPr>
  </w:style>
  <w:style w:type="paragraph" w:styleId="ndice5">
    <w:name w:val="index 5"/>
    <w:basedOn w:val="Normal"/>
    <w:next w:val="Normal"/>
    <w:autoRedefine/>
    <w:uiPriority w:val="99"/>
    <w:semiHidden/>
    <w:unhideWhenUsed/>
    <w:rsid w:val="00650219"/>
    <w:pPr>
      <w:spacing w:after="0" w:line="240" w:lineRule="auto"/>
      <w:ind w:left="1100" w:hanging="220"/>
    </w:pPr>
    <w:rPr>
      <w:rFonts w:ascii="Calibri" w:hAnsi="Calibri" w:cs="Calibri"/>
    </w:rPr>
  </w:style>
  <w:style w:type="paragraph" w:styleId="ndice6">
    <w:name w:val="index 6"/>
    <w:basedOn w:val="Normal"/>
    <w:next w:val="Normal"/>
    <w:autoRedefine/>
    <w:uiPriority w:val="99"/>
    <w:semiHidden/>
    <w:unhideWhenUsed/>
    <w:rsid w:val="00650219"/>
    <w:pPr>
      <w:spacing w:after="0" w:line="240" w:lineRule="auto"/>
      <w:ind w:left="1320" w:hanging="220"/>
    </w:pPr>
    <w:rPr>
      <w:rFonts w:ascii="Calibri" w:hAnsi="Calibri" w:cs="Calibri"/>
    </w:rPr>
  </w:style>
  <w:style w:type="paragraph" w:styleId="ndice7">
    <w:name w:val="index 7"/>
    <w:basedOn w:val="Normal"/>
    <w:next w:val="Normal"/>
    <w:autoRedefine/>
    <w:uiPriority w:val="99"/>
    <w:semiHidden/>
    <w:unhideWhenUsed/>
    <w:rsid w:val="00650219"/>
    <w:pPr>
      <w:spacing w:after="0" w:line="240" w:lineRule="auto"/>
      <w:ind w:left="1540" w:hanging="220"/>
    </w:pPr>
    <w:rPr>
      <w:rFonts w:ascii="Calibri" w:hAnsi="Calibri" w:cs="Calibri"/>
    </w:rPr>
  </w:style>
  <w:style w:type="paragraph" w:styleId="ndice8">
    <w:name w:val="index 8"/>
    <w:basedOn w:val="Normal"/>
    <w:next w:val="Normal"/>
    <w:autoRedefine/>
    <w:uiPriority w:val="99"/>
    <w:semiHidden/>
    <w:unhideWhenUsed/>
    <w:rsid w:val="00650219"/>
    <w:pPr>
      <w:spacing w:after="0" w:line="240" w:lineRule="auto"/>
      <w:ind w:left="1760" w:hanging="220"/>
    </w:pPr>
    <w:rPr>
      <w:rFonts w:ascii="Calibri" w:hAnsi="Calibri" w:cs="Calibri"/>
    </w:rPr>
  </w:style>
  <w:style w:type="paragraph" w:styleId="ndice9">
    <w:name w:val="index 9"/>
    <w:basedOn w:val="Normal"/>
    <w:next w:val="Normal"/>
    <w:autoRedefine/>
    <w:uiPriority w:val="99"/>
    <w:semiHidden/>
    <w:unhideWhenUsed/>
    <w:rsid w:val="00650219"/>
    <w:pPr>
      <w:spacing w:after="0" w:line="240" w:lineRule="auto"/>
      <w:ind w:left="1980" w:hanging="220"/>
    </w:pPr>
    <w:rPr>
      <w:rFonts w:ascii="Calibri" w:hAnsi="Calibri" w:cs="Calibri"/>
    </w:rPr>
  </w:style>
  <w:style w:type="paragraph" w:styleId="Ttulodendice">
    <w:name w:val="index heading"/>
    <w:basedOn w:val="Normal"/>
    <w:next w:val="ndice1"/>
    <w:uiPriority w:val="99"/>
    <w:semiHidden/>
    <w:unhideWhenUsed/>
    <w:rsid w:val="00650219"/>
    <w:pPr>
      <w:spacing w:after="0" w:line="240" w:lineRule="auto"/>
    </w:pPr>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spacing w:after="0" w:line="240" w:lineRule="auto"/>
      <w:ind w:left="4320"/>
    </w:pPr>
    <w:rPr>
      <w:rFonts w:ascii="Calibri" w:hAnsi="Calibri" w:cs="Calibri"/>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88849">
      <w:bodyDiv w:val="1"/>
      <w:marLeft w:val="0"/>
      <w:marRight w:val="0"/>
      <w:marTop w:val="0"/>
      <w:marBottom w:val="0"/>
      <w:divBdr>
        <w:top w:val="none" w:sz="0" w:space="0" w:color="auto"/>
        <w:left w:val="none" w:sz="0" w:space="0" w:color="auto"/>
        <w:bottom w:val="none" w:sz="0" w:space="0" w:color="auto"/>
        <w:right w:val="none" w:sz="0" w:space="0" w:color="auto"/>
      </w:divBdr>
    </w:div>
    <w:div w:id="861894786">
      <w:bodyDiv w:val="1"/>
      <w:marLeft w:val="0"/>
      <w:marRight w:val="0"/>
      <w:marTop w:val="0"/>
      <w:marBottom w:val="0"/>
      <w:divBdr>
        <w:top w:val="none" w:sz="0" w:space="0" w:color="auto"/>
        <w:left w:val="none" w:sz="0" w:space="0" w:color="auto"/>
        <w:bottom w:val="none" w:sz="0" w:space="0" w:color="auto"/>
        <w:right w:val="none" w:sz="0" w:space="0" w:color="auto"/>
      </w:divBdr>
    </w:div>
    <w:div w:id="995109023">
      <w:bodyDiv w:val="1"/>
      <w:marLeft w:val="0"/>
      <w:marRight w:val="0"/>
      <w:marTop w:val="0"/>
      <w:marBottom w:val="0"/>
      <w:divBdr>
        <w:top w:val="none" w:sz="0" w:space="0" w:color="auto"/>
        <w:left w:val="none" w:sz="0" w:space="0" w:color="auto"/>
        <w:bottom w:val="none" w:sz="0" w:space="0" w:color="auto"/>
        <w:right w:val="none" w:sz="0" w:space="0" w:color="auto"/>
      </w:divBdr>
    </w:div>
    <w:div w:id="1233195110">
      <w:bodyDiv w:val="1"/>
      <w:marLeft w:val="0"/>
      <w:marRight w:val="0"/>
      <w:marTop w:val="0"/>
      <w:marBottom w:val="0"/>
      <w:divBdr>
        <w:top w:val="none" w:sz="0" w:space="0" w:color="auto"/>
        <w:left w:val="none" w:sz="0" w:space="0" w:color="auto"/>
        <w:bottom w:val="none" w:sz="0" w:space="0" w:color="auto"/>
        <w:right w:val="none" w:sz="0" w:space="0" w:color="auto"/>
      </w:divBdr>
    </w:div>
    <w:div w:id="1263345387">
      <w:bodyDiv w:val="1"/>
      <w:marLeft w:val="0"/>
      <w:marRight w:val="0"/>
      <w:marTop w:val="0"/>
      <w:marBottom w:val="0"/>
      <w:divBdr>
        <w:top w:val="none" w:sz="0" w:space="0" w:color="auto"/>
        <w:left w:val="none" w:sz="0" w:space="0" w:color="auto"/>
        <w:bottom w:val="none" w:sz="0" w:space="0" w:color="auto"/>
        <w:right w:val="none" w:sz="0" w:space="0" w:color="auto"/>
      </w:divBdr>
    </w:div>
    <w:div w:id="1307515984">
      <w:bodyDiv w:val="1"/>
      <w:marLeft w:val="0"/>
      <w:marRight w:val="0"/>
      <w:marTop w:val="0"/>
      <w:marBottom w:val="0"/>
      <w:divBdr>
        <w:top w:val="none" w:sz="0" w:space="0" w:color="auto"/>
        <w:left w:val="none" w:sz="0" w:space="0" w:color="auto"/>
        <w:bottom w:val="none" w:sz="0" w:space="0" w:color="auto"/>
        <w:right w:val="none" w:sz="0" w:space="0" w:color="auto"/>
      </w:divBdr>
    </w:div>
    <w:div w:id="1520385586">
      <w:bodyDiv w:val="1"/>
      <w:marLeft w:val="0"/>
      <w:marRight w:val="0"/>
      <w:marTop w:val="0"/>
      <w:marBottom w:val="0"/>
      <w:divBdr>
        <w:top w:val="none" w:sz="0" w:space="0" w:color="auto"/>
        <w:left w:val="none" w:sz="0" w:space="0" w:color="auto"/>
        <w:bottom w:val="none" w:sz="0" w:space="0" w:color="auto"/>
        <w:right w:val="none" w:sz="0" w:space="0" w:color="auto"/>
      </w:divBdr>
    </w:div>
    <w:div w:id="2007857374">
      <w:bodyDiv w:val="1"/>
      <w:marLeft w:val="0"/>
      <w:marRight w:val="0"/>
      <w:marTop w:val="0"/>
      <w:marBottom w:val="0"/>
      <w:divBdr>
        <w:top w:val="none" w:sz="0" w:space="0" w:color="auto"/>
        <w:left w:val="none" w:sz="0" w:space="0" w:color="auto"/>
        <w:bottom w:val="none" w:sz="0" w:space="0" w:color="auto"/>
        <w:right w:val="none" w:sz="0" w:space="0" w:color="auto"/>
      </w:divBdr>
    </w:div>
    <w:div w:id="20416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http://www.xtec.cat/sgfp/llicencies/200708/memories/1823m.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europeanmemories.net/barcelona-jewish-shelter/wp-content/uploads/sites/11/2020/01/Barcelona-refugi-de-jueus.pdf" TargetMode="External"/><Relationship Id="rId2" Type="http://schemas.openxmlformats.org/officeDocument/2006/relationships/customXml" Target="../customXml/item2.xml"/><Relationship Id="rId16" Type="http://schemas.openxmlformats.org/officeDocument/2006/relationships/hyperlink" Target="file:///C:/Users/Moi/Downloads/Dialnet-LosMnemagogosMaViePourUneOdeur-4716527.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s://www.youtube.com/watch?v=pFrHuLqmjjE" TargetMode="External"/><Relationship Id="rId10" Type="http://schemas.openxmlformats.org/officeDocument/2006/relationships/image" Target="media/image2.jpeg"/><Relationship Id="rId19" Type="http://schemas.openxmlformats.org/officeDocument/2006/relationships/hyperlink" Target="https://www.jewishvirtuallibrary.org/full-listing-of-concentration-camp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lboomeran.com/upload/ficheros/obras/trilogia_de_auschwitz.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AppData\Roaming\Microsoft\Templates\Espaciado%20simple%20(en%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Template>
  <TotalTime>0</TotalTime>
  <Pages>1</Pages>
  <Words>6135</Words>
  <Characters>34973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2020-02-20T23:56:00Z</dcterms:created>
  <dcterms:modified xsi:type="dcterms:W3CDTF">2020-03-14T17:34:00Z</dcterms:modified>
</cp:coreProperties>
</file>